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57"/>
        <w:ind w:hanging="0" w:left="0" w:right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4306570</wp:posOffset>
            </wp:positionH>
            <wp:positionV relativeFrom="paragraph">
              <wp:posOffset>119380</wp:posOffset>
            </wp:positionV>
            <wp:extent cx="1522095" cy="202882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Diploma in Librarian Sciences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m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Mellsi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g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22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6043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3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Frankfur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t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m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Main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Germany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Contact: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Landline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: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+4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6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3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8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9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5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1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72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Mobile phone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: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+4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173 57 60 232</w:t>
      </w:r>
    </w:p>
    <w:p>
      <w:pPr>
        <w:pStyle w:val="BodyText"/>
        <w:spacing w:before="0" w:after="57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E-Ma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l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:</w:t>
      </w:r>
      <w:r>
        <w:rPr>
          <w:rFonts w:eastAsia="Mangal" w:ascii="Times New Roman" w:hAnsi="Times New Roman"/>
          <w:color w:val="0000FF"/>
          <w:spacing w:val="0"/>
          <w:w w:val="100"/>
          <w:sz w:val="24"/>
          <w:szCs w:val="24"/>
          <w:lang w:val="en-GB" w:eastAsia="hi-IN" w:bidi="hi-IN"/>
        </w:rPr>
        <w:t>M.Kraft@software-dokumentation.net</w:t>
      </w:r>
    </w:p>
    <w:p>
      <w:pPr>
        <w:pStyle w:val="BodyText"/>
        <w:spacing w:before="0" w:after="57"/>
        <w:ind w:hanging="0" w:left="0" w:right="0"/>
        <w:rPr/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Internet</w:t>
      </w:r>
      <w:r>
        <w:rPr>
          <w:rFonts w:eastAsia="Mangal" w:ascii="Times New Roman" w:hAnsi="Times New Roman"/>
          <w:color w:val="000000"/>
          <w:spacing w:val="80"/>
          <w:w w:val="100"/>
          <w:sz w:val="24"/>
          <w:szCs w:val="24"/>
          <w:lang w:val="en-GB" w:eastAsia="hi-IN" w:bidi="hi-IN"/>
        </w:rPr>
        <w:t>:</w:t>
      </w:r>
      <w:hyperlink r:id="rId3">
        <w:r>
          <w:rPr>
            <w:rStyle w:val="Hyperlink"/>
            <w:rFonts w:ascii="Times New Roman" w:hAnsi="Times New Roman"/>
            <w:lang w:val="en-GB" w:bidi="hi-IN"/>
          </w:rPr>
          <w:t>http://www.software-dokumentation.net/</w:t>
        </w:r>
      </w:hyperlink>
    </w:p>
    <w:p>
      <w:pPr>
        <w:pStyle w:val="BodyText"/>
        <w:ind w:hanging="0" w:left="0" w:right="0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8"/>
          <w:szCs w:val="8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8"/>
          <w:szCs w:val="8"/>
          <w:lang w:val="en-GB" w:eastAsia="hi-IN" w:bidi="hi-IN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38735</wp:posOffset>
                </wp:positionV>
                <wp:extent cx="6123305" cy="0"/>
                <wp:effectExtent l="635" t="635" r="635" b="635"/>
                <wp:wrapNone/>
                <wp:docPr id="2" name="F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8pt,3.05pt" to="481.3pt,3.0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ind w:hanging="0" w:left="0" w:right="0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ummary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Dynamic career in software quality assurance and documentation in goal oriented environment.</w:t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Excellent team player. Experienced technical writer.</w:t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Knowledge in localisation and internationalisation of software.</w:t>
      </w:r>
    </w:p>
    <w:p>
      <w:pPr>
        <w:pStyle w:val="BodyText"/>
        <w:spacing w:before="0" w:after="57"/>
        <w:jc w:val="left"/>
        <w:rPr>
          <w:rFonts w:ascii="Times New Roman" w:hAnsi="Times New Roman" w:eastAsia="Mangal"/>
          <w:smallCaps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163195</wp:posOffset>
                </wp:positionV>
                <wp:extent cx="6122035" cy="0"/>
                <wp:effectExtent l="635" t="635" r="635" b="635"/>
                <wp:wrapNone/>
                <wp:docPr id="3" name="Form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2.85pt" to="480.6pt,12.8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ersonal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D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etails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Date of birth: February 19th 1964</w:t>
        <w:tab/>
        <w:tab/>
        <w:tab/>
        <w:tab/>
        <w:tab/>
        <w:tab/>
      </w:r>
      <w:r>
        <w:rPr>
          <w:rFonts w:ascii="Times New Roman" w:hAnsi="Times New Roman"/>
          <w:sz w:val="24"/>
          <w:lang w:val="en-GB" w:bidi="hi-IN"/>
        </w:rPr>
        <w:t>Nationality: German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8"/>
          <w:szCs w:val="8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8"/>
          <w:szCs w:val="8"/>
          <w:lang w:val="en-GB" w:eastAsia="hi-IN" w:bidi="hi-IN"/>
        </w:rPr>
      </w:r>
    </w:p>
    <w:p>
      <w:pPr>
        <w:pStyle w:val="BodyText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-57785</wp:posOffset>
                </wp:positionV>
                <wp:extent cx="6122035" cy="0"/>
                <wp:effectExtent l="635" t="635" r="635" b="635"/>
                <wp:wrapNone/>
                <wp:docPr id="4" name="Form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-4.55pt" to="482.55pt,-4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kills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Languages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: English (fluent), German (native speaker)</w:t>
      </w:r>
    </w:p>
    <w:p>
      <w:pPr>
        <w:pStyle w:val="Normal"/>
        <w:numPr>
          <w:ilvl w:val="0"/>
          <w:numId w:val="2"/>
        </w:numPr>
        <w:spacing w:lineRule="exact" w:line="283" w:before="57" w:after="57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Strong verbal and written communication skills, formal and informal communication </w:t>
      </w:r>
      <w:r>
        <w:rPr>
          <w:rFonts w:ascii="Times New Roman" w:hAnsi="Times New Roman"/>
          <w:sz w:val="24"/>
          <w:lang w:val="en-GB" w:bidi="hi-IN"/>
        </w:rPr>
        <w:t>with team, written documentation</w:t>
      </w:r>
    </w:p>
    <w:p>
      <w:pPr>
        <w:pStyle w:val="Normal"/>
        <w:numPr>
          <w:ilvl w:val="0"/>
          <w:numId w:val="2"/>
        </w:numPr>
        <w:spacing w:lineRule="exact" w:line="283" w:before="57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Innovative, high integrity and professionalism.</w:t>
      </w:r>
    </w:p>
    <w:p>
      <w:pPr>
        <w:pStyle w:val="Normal"/>
        <w:spacing w:lineRule="exact" w:line="283" w:before="170" w:after="170"/>
        <w:rPr>
          <w:rFonts w:ascii="Times New Roman" w:hAnsi="Times New Roman" w:eastAsia="Mangal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Motivated with willingness to learn and adapt to new situations.</w:t>
      </w:r>
    </w:p>
    <w:p>
      <w:pPr>
        <w:pStyle w:val="Normal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-31750</wp:posOffset>
                </wp:positionV>
                <wp:extent cx="6122035" cy="0"/>
                <wp:effectExtent l="635" t="635" r="635" b="635"/>
                <wp:wrapNone/>
                <wp:docPr id="5" name="Form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-2.5pt" to="481.85pt,-2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xperiences</w:t>
      </w:r>
    </w:p>
    <w:p>
      <w:pPr>
        <w:pStyle w:val="BodyText"/>
        <w:spacing w:before="0" w:after="0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Technical Writing / </w:t>
      </w: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Programming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numPr>
          <w:ilvl w:val="0"/>
          <w:numId w:val="4"/>
        </w:numPr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  <w:t>LaTeX, T</w:t>
      </w:r>
      <w:r>
        <w:rPr>
          <w:rFonts w:ascii="Times New Roman" w:hAnsi="Times New Roman"/>
          <w:lang w:val="en-GB" w:bidi="hi-IN"/>
        </w:rPr>
        <w:t>e</w:t>
      </w:r>
      <w:r>
        <w:rPr>
          <w:rFonts w:ascii="Times New Roman" w:hAnsi="Times New Roman"/>
          <w:lang w:val="en-GB" w:bidi="hi-IN"/>
        </w:rPr>
        <w:t xml:space="preserve">X, XML, </w:t>
      </w:r>
      <w:r>
        <w:rPr>
          <w:rFonts w:ascii="Times New Roman" w:hAnsi="Times New Roman"/>
          <w:lang w:val="en-GB" w:bidi="hi-IN"/>
        </w:rPr>
        <w:t xml:space="preserve">DocBook, </w:t>
      </w:r>
      <w:r>
        <w:rPr>
          <w:rFonts w:ascii="Times New Roman" w:hAnsi="Times New Roman"/>
          <w:lang w:val="en-GB" w:bidi="hi-IN"/>
        </w:rPr>
        <w:t xml:space="preserve">Markdown </w:t>
      </w:r>
      <w:r>
        <w:rPr>
          <w:rFonts w:ascii="Times New Roman" w:hAnsi="Times New Roman"/>
          <w:lang w:val="en-GB" w:bidi="hi-IN"/>
        </w:rPr>
        <w:t>HTML, HTML Help Workshop/Help Workshop,</w:t>
        <w:br/>
        <w:t xml:space="preserve">Resource-Editor, Javascript, Java-Help, SQL, Perl, Bash-Skripte, DXL and RPE </w:t>
      </w:r>
      <w:r>
        <w:rPr>
          <w:rFonts w:ascii="Times New Roman" w:hAnsi="Times New Roman"/>
          <w:lang w:val="en-GB" w:bidi="hi-IN"/>
        </w:rPr>
        <w:t>(DOORS), Git, GitLab</w:t>
      </w:r>
    </w:p>
    <w:p>
      <w:pPr>
        <w:pStyle w:val="BodyText"/>
        <w:numPr>
          <w:ilvl w:val="0"/>
          <w:numId w:val="4"/>
        </w:numPr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  <w:t>various Content Management Systems (JAMA Connect, DOORS, Smart Media Creator, Noxum, Con</w:t>
      </w:r>
      <w:r>
        <w:rPr>
          <w:rFonts w:ascii="Times New Roman" w:hAnsi="Times New Roman"/>
          <w:lang w:val="en-GB" w:bidi="hi-IN"/>
        </w:rPr>
        <w:t>fl</w:t>
      </w:r>
      <w:r>
        <w:rPr>
          <w:rFonts w:ascii="Times New Roman" w:hAnsi="Times New Roman"/>
          <w:lang w:val="en-GB" w:bidi="hi-IN"/>
        </w:rPr>
        <w:t xml:space="preserve">uence) / </w:t>
      </w:r>
      <w:r>
        <w:rPr>
          <w:rFonts w:ascii="Times New Roman" w:hAnsi="Times New Roman"/>
          <w:lang w:val="en-GB" w:bidi="hi-IN"/>
        </w:rPr>
        <w:t>Offic</w:t>
      </w:r>
      <w:r>
        <w:rPr>
          <w:rFonts w:ascii="Times New Roman" w:hAnsi="Times New Roman"/>
          <w:lang w:val="en-GB" w:bidi="hi-IN"/>
        </w:rPr>
        <w:t>e (Word, Excel, Powerpoint, Visio)</w:t>
      </w:r>
    </w:p>
    <w:p>
      <w:pPr>
        <w:pStyle w:val="BodyText"/>
        <w:spacing w:before="0" w:after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b w:val="false"/>
          <w:bCs w:val="false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Computer</w:t>
      </w:r>
    </w:p>
    <w:p>
      <w:pPr>
        <w:pStyle w:val="Normal"/>
        <w:numPr>
          <w:ilvl w:val="0"/>
          <w:numId w:val="3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Hardware: Configuration and confection of computers, setup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of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networks</w:t>
      </w:r>
    </w:p>
    <w:p>
      <w:pPr>
        <w:pStyle w:val="Normal"/>
        <w:numPr>
          <w:ilvl w:val="0"/>
          <w:numId w:val="3"/>
        </w:numPr>
        <w:spacing w:lineRule="exact" w:line="283" w:before="0" w:after="57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Software: Development of web sites, setup of web servers, </w:t>
      </w:r>
    </w:p>
    <w:p>
      <w:pPr>
        <w:pStyle w:val="Normal"/>
        <w:numPr>
          <w:ilvl w:val="0"/>
          <w:numId w:val="3"/>
        </w:numPr>
        <w:spacing w:lineRule="exact" w:line="283" w:before="0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Operating systems: Windows, Linux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Localisation &amp; Internationalisation</w:t>
      </w:r>
    </w:p>
    <w:p>
      <w:pPr>
        <w:pStyle w:val="BodyText"/>
        <w:numPr>
          <w:ilvl w:val="0"/>
          <w:numId w:val="5"/>
        </w:numPr>
        <w:spacing w:before="113" w:after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Trados </w:t>
      </w:r>
    </w:p>
    <w:p>
      <w:pPr>
        <w:pStyle w:val="Normal"/>
        <w:spacing w:before="0" w:after="57"/>
        <w:jc w:val="center"/>
        <w:rPr/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rofessional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xperience as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F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reelancer</w:t>
      </w:r>
    </w:p>
    <w:p>
      <w:pPr>
        <w:pStyle w:val="Normal"/>
        <w:spacing w:before="0" w:after="57"/>
        <w:jc w:val="center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5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24765</wp:posOffset>
                </wp:positionV>
                <wp:extent cx="6122035" cy="0"/>
                <wp:effectExtent l="635" t="635" r="635" b="635"/>
                <wp:wrapNone/>
                <wp:docPr id="6" name="Form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1.95pt" to="482.3pt,1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Jun</w:t>
      </w:r>
      <w:r>
        <w:rPr>
          <w:color w:val="000000"/>
        </w:rPr>
        <w:t>e</w:t>
      </w:r>
      <w:r>
        <w:rPr>
          <w:color w:val="000000"/>
        </w:rPr>
        <w:t xml:space="preserve"> – </w:t>
      </w:r>
      <w:r>
        <w:rPr>
          <w:color w:val="000000"/>
        </w:rPr>
        <w:t xml:space="preserve">November </w:t>
      </w:r>
      <w:r>
        <w:rPr>
          <w:color w:val="000000"/>
        </w:rPr>
        <w:t>2023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Industry</w:t>
      </w:r>
      <w:r>
        <w:rPr>
          <w:color w:val="000000"/>
        </w:rPr>
        <w:t xml:space="preserve">: Software </w:t>
      </w:r>
      <w:r>
        <w:rPr>
          <w:color w:val="000000"/>
        </w:rPr>
        <w:t>Development</w:t>
        <w:tab/>
      </w:r>
      <w:r>
        <w:rPr>
          <w:color w:val="000000"/>
        </w:rPr>
        <w:tab/>
        <w:tab/>
        <w:tab/>
        <w:tab/>
        <w:tab/>
        <w:tab/>
        <w:t xml:space="preserve">          Düsseldorf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Proje</w:t>
      </w:r>
      <w:r>
        <w:rPr>
          <w:color w:val="000000"/>
        </w:rPr>
        <w:t>c</w:t>
      </w:r>
      <w:r>
        <w:rPr>
          <w:color w:val="000000"/>
        </w:rPr>
        <w:t>t: Online H</w:t>
      </w:r>
      <w:r>
        <w:rPr>
          <w:color w:val="000000"/>
        </w:rPr>
        <w:t>e</w:t>
      </w:r>
      <w:r>
        <w:rPr>
          <w:color w:val="000000"/>
        </w:rPr>
        <w:t>l</w:t>
      </w:r>
      <w:r>
        <w:rPr>
          <w:color w:val="000000"/>
        </w:rPr>
        <w:t>p for</w:t>
      </w:r>
      <w:r>
        <w:rPr>
          <w:color w:val="000000"/>
        </w:rPr>
        <w:t xml:space="preserve"> AdSpaceIO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Language</w:t>
      </w:r>
      <w:r>
        <w:rPr>
          <w:color w:val="000000"/>
        </w:rPr>
        <w:t xml:space="preserve">: </w:t>
      </w:r>
      <w:r>
        <w:rPr>
          <w:color w:val="000000"/>
        </w:rPr>
        <w:t>German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Operating System(s)</w:t>
      </w:r>
      <w:r>
        <w:rPr>
          <w:color w:val="000000"/>
        </w:rPr>
        <w:t xml:space="preserve">: </w:t>
      </w:r>
      <w:r>
        <w:rPr>
          <w:color w:val="000000"/>
        </w:rPr>
        <w:t>Windows, Linux</w:t>
      </w:r>
    </w:p>
    <w:p>
      <w:pPr>
        <w:pStyle w:val="Normal"/>
        <w:rPr/>
      </w:pPr>
      <w:r>
        <w:rPr>
          <w:color w:val="000000"/>
        </w:rPr>
        <w:t>Program</w:t>
      </w:r>
      <w:r>
        <w:rPr>
          <w:color w:val="000000"/>
        </w:rPr>
        <w:t>s used</w:t>
      </w:r>
      <w:r>
        <w:rPr>
          <w:color w:val="000000"/>
        </w:rPr>
        <w:t>: XML-Editor, Grafikprogramm,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>Git</w:t>
      </w:r>
    </w:p>
    <w:p>
      <w:pPr>
        <w:pStyle w:val="Normal"/>
        <w:rPr>
          <w:rFonts w:ascii="Liberation Serif" w:hAnsi="Liberation Serif" w:eastAsia="SimSun" w:cs="Mangal"/>
          <w:color w:val="00000A"/>
          <w:sz w:val="16"/>
          <w:szCs w:val="16"/>
          <w:lang w:val="de-DE" w:eastAsia="zh-CN" w:bidi="hi-IN"/>
        </w:rPr>
      </w:pPr>
      <w:r>
        <w:rPr>
          <w:rFonts w:eastAsia="SimSun" w:cs="Mangal"/>
          <w:color w:val="00000A"/>
          <w:sz w:val="16"/>
          <w:szCs w:val="16"/>
          <w:lang w:val="de-DE" w:eastAsia="zh-CN" w:bidi="hi-IN"/>
        </w:rPr>
        <mc:AlternateContent>
          <mc:Choice Requires="wps">
            <w:drawing>
              <wp:anchor distT="0" distB="0" distL="0" distR="0" simplePos="0" relativeHeight="61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124460</wp:posOffset>
                </wp:positionV>
                <wp:extent cx="6122670" cy="0"/>
                <wp:effectExtent l="635" t="635" r="635" b="635"/>
                <wp:wrapNone/>
                <wp:docPr id="7" name="Form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1pt,9.8pt" to="480.95pt,9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erif" w:hAnsi="Liberation Serif" w:eastAsia="SimSun" w:cs="Mangal"/>
          <w:color w:val="00000A"/>
          <w:sz w:val="16"/>
          <w:szCs w:val="16"/>
          <w:lang w:val="de-DE" w:eastAsia="zh-CN" w:bidi="hi-IN"/>
        </w:rPr>
      </w:pPr>
      <w:r>
        <w:rPr>
          <w:rFonts w:eastAsia="SimSun" w:cs="Mangal"/>
          <w:color w:val="00000A"/>
          <w:sz w:val="16"/>
          <w:szCs w:val="16"/>
          <w:lang w:val="de-DE" w:eastAsia="zh-CN" w:bidi="hi-IN"/>
        </w:rPr>
      </w:r>
    </w:p>
    <w:p>
      <w:pPr>
        <w:pStyle w:val="BodyText"/>
        <w:rPr/>
      </w:pPr>
      <w:r>
        <w:rPr/>
        <w:t>Jul</w:t>
      </w:r>
      <w:r>
        <w:rPr/>
        <w:t>y</w:t>
      </w:r>
      <w:r>
        <w:rPr/>
        <w:t xml:space="preserve"> 2022</w:t>
      </w:r>
    </w:p>
    <w:p>
      <w:pPr>
        <w:pStyle w:val="BodyText"/>
        <w:rPr/>
      </w:pPr>
      <w:r>
        <w:rPr/>
        <w:t>Industry</w:t>
      </w:r>
      <w:r>
        <w:rPr/>
        <w:t xml:space="preserve">: </w:t>
      </w:r>
      <w:r>
        <w:rPr/>
        <w:t>Adult Education</w:t>
        <w:tab/>
        <w:tab/>
        <w:tab/>
        <w:tab/>
        <w:tab/>
        <w:tab/>
        <w:t xml:space="preserve">  </w:t>
      </w:r>
      <w:r>
        <w:rPr/>
        <w:t>Regensburg/Frankfurt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</w:t>
      </w:r>
      <w:r>
        <w:rPr/>
        <w:t>s</w:t>
      </w:r>
      <w:r>
        <w:rPr/>
        <w:t>: Proje</w:t>
      </w:r>
      <w:r>
        <w:rPr/>
        <w:t>c</w:t>
      </w:r>
      <w:r>
        <w:rPr/>
        <w:t>t do</w:t>
      </w:r>
      <w:r>
        <w:rPr/>
        <w:t>c</w:t>
      </w:r>
      <w:r>
        <w:rPr/>
        <w:t xml:space="preserve">umentation </w:t>
      </w:r>
      <w:r>
        <w:rPr/>
        <w:t>w</w:t>
      </w:r>
      <w:r>
        <w:rPr/>
        <w:t>it</w:t>
      </w:r>
      <w:r>
        <w:rPr/>
        <w:t>h</w:t>
      </w:r>
      <w:r>
        <w:rPr/>
        <w:t xml:space="preserve"> LaTeX Editor (as </w:t>
      </w:r>
      <w:r>
        <w:rPr/>
        <w:t>instructor</w:t>
      </w:r>
      <w:r>
        <w:rPr/>
        <w:t>)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Linux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Program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s used</w:t>
      </w:r>
      <w:r>
        <w:rPr>
          <w:sz w:val="24"/>
          <w:szCs w:val="24"/>
        </w:rPr>
        <w:t xml:space="preserve">: </w:t>
      </w:r>
      <w:r>
        <w:rPr/>
        <w:t>TeXLive, TeXStudio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>Git</w:t>
      </w:r>
    </w:p>
    <w:p>
      <w:pPr>
        <w:pStyle w:val="BodyText"/>
        <w:rPr>
          <w:rFonts w:ascii="Liberation Serif" w:hAnsi="Liberation Serif" w:eastAsia="SimSun" w:cs="Mangal"/>
          <w:color w:val="00000A"/>
          <w:sz w:val="16"/>
          <w:szCs w:val="16"/>
          <w:lang w:val="de-DE" w:eastAsia="zh-CN" w:bidi="hi-IN"/>
        </w:rPr>
      </w:pPr>
      <w:r>
        <w:rPr>
          <w:rFonts w:eastAsia="SimSun" w:cs="Mangal"/>
          <w:color w:val="00000A"/>
          <w:sz w:val="16"/>
          <w:szCs w:val="16"/>
          <w:lang w:val="de-DE" w:eastAsia="zh-CN" w:bidi="hi-IN"/>
        </w:rPr>
        <mc:AlternateContent>
          <mc:Choice Requires="wps">
            <w:drawing>
              <wp:anchor distT="0" distB="0" distL="0" distR="0" simplePos="0" relativeHeight="57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6122035" cy="0"/>
                <wp:effectExtent l="635" t="635" r="635" b="635"/>
                <wp:wrapNone/>
                <wp:docPr id="8" name="Form6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0.15pt" to="482.5pt,0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0" distR="0" simplePos="0" relativeHeight="59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6122035" cy="0"/>
                <wp:effectExtent l="635" t="635" r="635" b="635"/>
                <wp:wrapNone/>
                <wp:docPr id="9" name="Form6_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0.15pt" to="482.5pt,0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Januar</w:t>
      </w:r>
      <w:r>
        <w:rPr/>
        <w:t>y</w:t>
      </w:r>
      <w:r>
        <w:rPr/>
        <w:t xml:space="preserve"> – </w:t>
      </w:r>
      <w:r>
        <w:rPr/>
        <w:t xml:space="preserve"> Ma</w:t>
      </w:r>
      <w:r>
        <w:rPr/>
        <w:t>y</w:t>
      </w:r>
      <w:r>
        <w:rPr/>
        <w:t xml:space="preserve"> </w:t>
      </w:r>
      <w:r>
        <w:rPr/>
        <w:t>202</w:t>
      </w:r>
      <w:r>
        <w:rPr/>
        <w:t xml:space="preserve">2 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Industry</w:t>
      </w:r>
      <w:r>
        <w:rPr/>
        <w:t xml:space="preserve">: </w:t>
      </w:r>
      <w:r>
        <w:rPr/>
        <w:t>Security</w:t>
        <w:tab/>
      </w:r>
      <w:r>
        <w:rPr/>
        <w:tab/>
        <w:tab/>
        <w:tab/>
        <w:tab/>
        <w:tab/>
        <w:tab/>
        <w:tab/>
        <w:tab/>
        <w:tab/>
        <w:t xml:space="preserve">       </w:t>
      </w:r>
      <w:r>
        <w:rPr/>
        <w:t>Essen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</w:t>
      </w:r>
      <w:r>
        <w:rPr/>
        <w:t>s</w:t>
      </w:r>
      <w:r>
        <w:rPr/>
        <w:t xml:space="preserve">: </w:t>
      </w:r>
      <w:r>
        <w:rPr/>
        <w:t>C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on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ept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H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andb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ook fo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 Produ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>
          <w:sz w:val="22"/>
          <w:szCs w:val="22"/>
        </w:rPr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Program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s used</w:t>
      </w:r>
      <w:r>
        <w:rPr>
          <w:sz w:val="24"/>
          <w:szCs w:val="24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 Studio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Bookdown, </w:t>
      </w:r>
      <w:r>
        <w:rPr>
          <w:sz w:val="22"/>
          <w:szCs w:val="22"/>
        </w:rPr>
        <w:t xml:space="preserve">Markdown, </w:t>
      </w:r>
      <w:r>
        <w:rPr>
          <w:rFonts w:eastAsia="SimSun" w:cs="Mangal"/>
          <w:color w:val="00000A"/>
          <w:sz w:val="22"/>
          <w:szCs w:val="22"/>
          <w:lang w:val="de-DE" w:eastAsia="zh-CN" w:bidi="hi-IN"/>
        </w:rPr>
        <w:t>BitBucket</w:t>
      </w:r>
      <w:r>
        <w:rPr>
          <w:rFonts w:eastAsia="Mangal" w:cs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cs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Liberation Serif" w:hAnsi="Liberation Serif" w:eastAsia="SimSun" w:cs="Mangal"/>
          <w:color w:val="00000A"/>
          <w:sz w:val="16"/>
          <w:szCs w:val="16"/>
          <w:lang w:val="de-DE" w:eastAsia="zh-CN" w:bidi="hi-IN"/>
        </w:rPr>
      </w:pPr>
      <w:r>
        <w:rPr>
          <w:rFonts w:eastAsia="SimSun" w:cs="Mangal"/>
          <w:color w:val="00000A"/>
          <w:sz w:val="16"/>
          <w:szCs w:val="16"/>
          <w:lang w:val="de-DE" w:eastAsia="zh-CN" w:bidi="hi-IN"/>
        </w:rPr>
        <mc:AlternateContent>
          <mc:Choice Requires="wps">
            <w:drawing>
              <wp:anchor distT="0" distB="0" distL="0" distR="0" simplePos="0" relativeHeight="5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6350</wp:posOffset>
                </wp:positionV>
                <wp:extent cx="6122670" cy="0"/>
                <wp:effectExtent l="635" t="635" r="635" b="635"/>
                <wp:wrapNone/>
                <wp:docPr id="10" name="Form6_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0.5pt" to="481.6pt,0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  <w:t>J</w:t>
      </w:r>
      <w:r>
        <w:rPr>
          <w:b w:val="false"/>
          <w:bCs w:val="false"/>
        </w:rPr>
        <w:t xml:space="preserve">anuary 2021 – </w:t>
      </w:r>
      <w:r>
        <w:rPr>
          <w:b w:val="false"/>
          <w:bCs w:val="false"/>
        </w:rPr>
        <w:t>December 2025</w:t>
      </w:r>
    </w:p>
    <w:p>
      <w:pPr>
        <w:pStyle w:val="BodyText"/>
        <w:rPr/>
      </w:pPr>
      <w:r>
        <w:rPr/>
        <w:t>Industry: Avionics</w:t>
        <w:tab/>
        <w:tab/>
        <w:tab/>
        <w:tab/>
        <w:tab/>
        <w:tab/>
        <w:tab/>
        <w:tab/>
        <w:tab/>
        <w:tab/>
        <w:t xml:space="preserve">    Langen</w:t>
      </w:r>
    </w:p>
    <w:p>
      <w:pPr>
        <w:pStyle w:val="BodyText"/>
        <w:rPr/>
      </w:pPr>
      <w:r>
        <w:rPr/>
        <w:t xml:space="preserve">Projects: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System User Manuals, Tests, Testing (FAT &amp; SAT) / various Clients</w:t>
      </w:r>
    </w:p>
    <w:p>
      <w:pPr>
        <w:pStyle w:val="BodyText"/>
        <w:rPr/>
      </w:pPr>
      <w:r>
        <w:rPr/>
        <w:t>Languages: English</w:t>
      </w:r>
    </w:p>
    <w:p>
      <w:pPr>
        <w:pStyle w:val="BodyText"/>
        <w:rPr/>
      </w:pPr>
      <w:r>
        <w:rPr/>
        <w:t>Operating System(s): Linux,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Office, </w:t>
      </w:r>
      <w:r>
        <w:rPr/>
        <w:t xml:space="preserve">graphical software, </w:t>
      </w:r>
      <w:r>
        <w:rPr/>
        <w:t>Jama Connect, Git, GitLab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Git,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>GitLab</w: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mc:AlternateContent>
          <mc:Choice Requires="wps">
            <w:drawing>
              <wp:anchor distT="0" distB="0" distL="0" distR="0" simplePos="0" relativeHeight="6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-40640</wp:posOffset>
                </wp:positionV>
                <wp:extent cx="6122670" cy="0"/>
                <wp:effectExtent l="635" t="635" r="635" b="635"/>
                <wp:wrapNone/>
                <wp:docPr id="11" name="Form6_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-3.2pt" to="482pt,-3.2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April 201</w:t>
      </w:r>
      <w:r>
        <w:rPr/>
        <w:t>9</w:t>
      </w:r>
    </w:p>
    <w:p>
      <w:pPr>
        <w:pStyle w:val="BodyText"/>
        <w:rPr/>
      </w:pPr>
      <w:r>
        <w:rPr/>
        <w:t>Industry</w:t>
      </w:r>
      <w:r>
        <w:rPr/>
        <w:t>: Medi</w:t>
      </w:r>
      <w:r>
        <w:rPr/>
        <w:t>a</w:t>
      </w:r>
      <w:r>
        <w:rPr/>
        <w:t>/Marketing</w:t>
        <w:tab/>
        <w:tab/>
        <w:tab/>
        <w:tab/>
        <w:tab/>
        <w:tab/>
        <w:t xml:space="preserve">         </w:t>
      </w:r>
      <w:r>
        <w:rPr/>
        <w:t xml:space="preserve">Fürth / </w:t>
      </w:r>
      <w:r>
        <w:rPr/>
        <w:t>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Manuals for new version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 xml:space="preserve">German, </w:t>
      </w:r>
      <w:r>
        <w:rPr/>
        <w:t>English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LaTeX-Editor, graphical software, Browser</w:t>
      </w:r>
      <w:r>
        <w:rPr>
          <w:rFonts w:eastAsia="Mangal" w:cs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cs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6122035" cy="0"/>
                <wp:effectExtent l="635" t="635" r="635" b="635"/>
                <wp:wrapNone/>
                <wp:docPr id="12" name="Form1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4.7pt" to="481.55pt,4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A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ugust</w:t>
      </w:r>
      <w:r>
        <w:rPr/>
        <w:t xml:space="preserve"> 2018</w:t>
      </w:r>
    </w:p>
    <w:p>
      <w:pPr>
        <w:pStyle w:val="BodyText"/>
        <w:rPr/>
      </w:pPr>
      <w:r>
        <w:rPr/>
        <w:t>Industry</w:t>
      </w:r>
      <w:r>
        <w:rPr/>
        <w:t>: Medi</w:t>
      </w:r>
      <w:r>
        <w:rPr/>
        <w:t>a</w:t>
      </w:r>
      <w:r>
        <w:rPr/>
        <w:t>/Marketing</w:t>
        <w:tab/>
        <w:tab/>
        <w:tab/>
        <w:tab/>
        <w:tab/>
        <w:tab/>
        <w:tab/>
        <w:t xml:space="preserve">          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Test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execution</w:t>
      </w:r>
      <w:r>
        <w:rPr/>
        <w:t xml:space="preserve"> Status </w:t>
      </w:r>
      <w:r>
        <w:rPr/>
        <w:t>messages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>: Office</w:t>
      </w:r>
    </w:p>
    <w:p>
      <w:pPr>
        <w:pStyle w:val="BodyTex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mc:AlternateContent>
          <mc:Choice Requires="wps">
            <w:drawing>
              <wp:anchor distT="0" distB="0" distL="0" distR="0" simplePos="0" relativeHeight="55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6122035" cy="0"/>
                <wp:effectExtent l="635" t="635" r="635" b="635"/>
                <wp:wrapNone/>
                <wp:docPr id="13" name="Form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4.7pt" to="481.55pt,4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  <w:t>Jul</w:t>
      </w:r>
      <w:r>
        <w:rPr>
          <w:b w:val="false"/>
          <w:bCs w:val="false"/>
        </w:rPr>
        <w:t>y</w:t>
      </w:r>
      <w:r>
        <w:rPr>
          <w:b w:val="false"/>
          <w:bCs w:val="false"/>
        </w:rPr>
        <w:t xml:space="preserve"> 2018 – </w:t>
      </w:r>
      <w:r>
        <w:rPr>
          <w:b w:val="false"/>
          <w:bCs w:val="false"/>
        </w:rPr>
        <w:t>October 2020</w:t>
      </w:r>
    </w:p>
    <w:p>
      <w:pPr>
        <w:pStyle w:val="BodyText"/>
        <w:rPr/>
      </w:pPr>
      <w:r>
        <w:rPr/>
        <w:t>Industry: Public Sector/Security Environment</w:t>
        <w:tab/>
        <w:tab/>
      </w:r>
      <w:r>
        <w:rPr/>
        <w:tab/>
        <w:tab/>
        <w:tab/>
        <w:t xml:space="preserve">          </w:t>
      </w:r>
      <w:r>
        <w:rPr/>
        <w:t>Wiesbaden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Editor Database Manual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Office, </w:t>
      </w:r>
      <w:r>
        <w:rPr/>
        <w:t>Editor</w:t>
      </w:r>
    </w:p>
    <w:p>
      <w:pPr>
        <w:pStyle w:val="BodyText"/>
        <w:rPr>
          <w:sz w:val="12"/>
          <w:szCs w:val="12"/>
        </w:rPr>
      </w:pPr>
      <w:r>
        <w:rPr>
          <w:sz w:val="12"/>
          <w:szCs w:val="12"/>
        </w:rPr>
        <mc:AlternateContent>
          <mc:Choice Requires="wps">
            <w:drawing>
              <wp:anchor distT="0" distB="0" distL="0" distR="0" simplePos="0" relativeHeight="5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64135</wp:posOffset>
                </wp:positionV>
                <wp:extent cx="6122035" cy="0"/>
                <wp:effectExtent l="635" t="635" r="635" b="635"/>
                <wp:wrapNone/>
                <wp:docPr id="14" name="Form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5pt,5.05pt" to="481.25pt,5.0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M</w:t>
      </w:r>
      <w:r>
        <w:rPr/>
        <w:t>a</w:t>
      </w:r>
      <w:r>
        <w:rPr/>
        <w:t>r</w:t>
      </w:r>
      <w:r>
        <w:rPr/>
        <w:t>ch</w:t>
      </w:r>
      <w:r>
        <w:rPr/>
        <w:t xml:space="preserve"> – April 2018</w:t>
      </w:r>
    </w:p>
    <w:p>
      <w:pPr>
        <w:pStyle w:val="BodyText"/>
        <w:rPr/>
      </w:pPr>
      <w:r>
        <w:rPr/>
        <w:t>Industry</w:t>
      </w:r>
      <w:r>
        <w:rPr/>
        <w:t>: Medi</w:t>
      </w:r>
      <w:r>
        <w:rPr/>
        <w:t>a</w:t>
      </w:r>
      <w:r>
        <w:rPr/>
        <w:t>/Marketing</w:t>
        <w:tab/>
        <w:tab/>
        <w:tab/>
        <w:tab/>
        <w:tab/>
        <w:tab/>
        <w:tab/>
        <w:t xml:space="preserve">          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Test </w:t>
      </w:r>
      <w:r>
        <w:rPr/>
        <w:t>c</w:t>
      </w:r>
      <w:r>
        <w:rPr/>
        <w:t>on</w:t>
      </w:r>
      <w:r>
        <w:rPr/>
        <w:t>c</w:t>
      </w:r>
      <w:r>
        <w:rPr/>
        <w:t xml:space="preserve">eption Status </w:t>
      </w:r>
      <w:r>
        <w:rPr/>
        <w:t>messages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>: Office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3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6122035" cy="0"/>
                <wp:effectExtent l="635" t="635" r="635" b="635"/>
                <wp:wrapNone/>
                <wp:docPr id="15" name="F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4.7pt" to="481.55pt,4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w:rPr/>
        <w:t>O</w:t>
      </w:r>
      <w:r>
        <w:rPr/>
        <w:t>c</w:t>
      </w:r>
      <w:r>
        <w:rPr/>
        <w:t xml:space="preserve">tober 2017 – </w:t>
      </w:r>
      <w:r>
        <w:rPr/>
        <w:t>May 2018</w:t>
      </w:r>
    </w:p>
    <w:p>
      <w:pPr>
        <w:pStyle w:val="BodyText"/>
        <w:rPr/>
      </w:pPr>
      <w:r>
        <w:rPr/>
        <w:t>Industry</w:t>
      </w:r>
      <w:r>
        <w:rPr/>
        <w:t xml:space="preserve">: Software </w:t>
      </w:r>
      <w:r>
        <w:rPr/>
        <w:t xml:space="preserve">Development </w:t>
      </w:r>
      <w:r>
        <w:rPr/>
        <w:t>/ Finan</w:t>
      </w:r>
      <w:r>
        <w:rPr/>
        <w:t>c</w:t>
      </w:r>
      <w:r>
        <w:rPr/>
        <w:t>e</w:t>
        <w:tab/>
        <w:tab/>
        <w:tab/>
        <w:tab/>
        <w:tab/>
        <w:t xml:space="preserve">     Münster (West</w:t>
      </w:r>
      <w:r>
        <w:rPr/>
        <w:t>phalia</w:t>
      </w:r>
      <w:r>
        <w:rPr/>
        <w:t>)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Manuals</w:t>
      </w:r>
      <w:r>
        <w:rPr/>
        <w:t xml:space="preserve">, </w:t>
      </w:r>
      <w:r>
        <w:rPr/>
        <w:t>S</w:t>
      </w:r>
      <w:r>
        <w:rPr/>
        <w:t>pe</w:t>
      </w:r>
      <w:r>
        <w:rPr/>
        <w:t>c</w:t>
      </w:r>
      <w:r>
        <w:rPr/>
        <w:t>ifi</w:t>
      </w:r>
      <w:r>
        <w:rPr/>
        <w:t>c</w:t>
      </w:r>
      <w:r>
        <w:rPr/>
        <w:t>ation</w:t>
      </w:r>
      <w:r>
        <w:rPr/>
        <w:t>s</w:t>
      </w:r>
      <w:r>
        <w:rPr/>
        <w:t xml:space="preserve">, </w:t>
      </w:r>
      <w:r>
        <w:rPr/>
        <w:t>editorial work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</w:t>
      </w:r>
      <w:r>
        <w:rPr/>
        <w:t>ystem(</w:t>
      </w:r>
      <w:r>
        <w:rPr/>
        <w:t>s</w:t>
      </w:r>
      <w:r>
        <w:rPr/>
        <w:t>): Windows (Terminal Server)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Noxum, Office, Browser, </w:t>
      </w:r>
      <w:r>
        <w:rPr/>
        <w:t>graphical software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77470</wp:posOffset>
                </wp:positionV>
                <wp:extent cx="6122035" cy="0"/>
                <wp:effectExtent l="635" t="635" r="635" b="635"/>
                <wp:wrapNone/>
                <wp:docPr id="16" name="Form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6.1pt" to="482.4pt,6.1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July</w:t>
      </w:r>
      <w:r>
        <w:rPr/>
        <w:t xml:space="preserve"> 201</w:t>
      </w:r>
      <w:r>
        <w:rPr/>
        <w:t>7</w:t>
      </w:r>
      <w:r>
        <w:rPr/>
        <w:tab/>
        <w:tab/>
        <w:tab/>
        <w:tab/>
        <w:tab/>
        <w:tab/>
        <w:tab/>
        <w:t xml:space="preserve"> </w:t>
        <w:tab/>
        <w:t xml:space="preserve">       </w:t>
      </w:r>
      <w:r>
        <w:rPr/>
        <w:t>Ireland</w:t>
      </w:r>
      <w:r>
        <w:rPr/>
        <w:t xml:space="preserve"> / Frankfurt am Main</w:t>
      </w:r>
    </w:p>
    <w:p>
      <w:pPr>
        <w:pStyle w:val="BodyText"/>
        <w:rPr/>
      </w:pPr>
      <w:r>
        <w:rPr/>
        <w:t>Industry</w:t>
      </w:r>
      <w:r>
        <w:rPr/>
        <w:t xml:space="preserve">: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Translation of brochure and flyers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</w:t>
      </w:r>
      <w:r>
        <w:rPr/>
        <w:t>ystem(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</w:t>
      </w:r>
      <w:r>
        <w:rPr/>
        <w:t>Office</w:t>
      </w:r>
      <w:r>
        <w:rPr/>
        <w:t>, Browser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1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71120</wp:posOffset>
                </wp:positionV>
                <wp:extent cx="6122035" cy="0"/>
                <wp:effectExtent l="635" t="635" r="635" b="635"/>
                <wp:wrapNone/>
                <wp:docPr id="17" name="Form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5.6pt" to="481.95pt,5.6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April</w:t>
      </w:r>
      <w:r>
        <w:rPr/>
        <w:t xml:space="preserve"> 201</w:t>
      </w:r>
      <w:r>
        <w:rPr/>
        <w:t>7</w:t>
      </w:r>
      <w:r>
        <w:rPr/>
        <w:tab/>
        <w:tab/>
        <w:tab/>
        <w:tab/>
        <w:tab/>
        <w:tab/>
        <w:tab/>
        <w:t xml:space="preserve">         </w:t>
      </w:r>
      <w:r>
        <w:rPr/>
        <w:t>Dinkelsbühl</w:t>
      </w:r>
      <w:r>
        <w:rPr/>
        <w:t xml:space="preserve"> / Frankfurt am Main</w:t>
      </w:r>
    </w:p>
    <w:p>
      <w:pPr>
        <w:pStyle w:val="BodyText"/>
        <w:rPr/>
      </w:pPr>
      <w:r>
        <w:rPr>
          <w:position w:val="0"/>
          <w:sz w:val="24"/>
          <w:vertAlign w:val="baseline"/>
        </w:rPr>
        <w:t>Industry:</w:t>
      </w:r>
      <w:r>
        <w:rPr/>
        <w:t xml:space="preserve"> </w:t>
      </w:r>
      <w:r>
        <w:rPr/>
        <w:t>Remote Maintenance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Corrections for Online help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  <w:r>
        <w:rPr/>
        <w:t xml:space="preserve">, </w:t>
      </w:r>
      <w:r>
        <w:rPr/>
        <w:t>English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 xml:space="preserve">): Windows, </w:t>
      </w:r>
      <w:r>
        <w:rPr/>
        <w:t>Linux</w:t>
      </w:r>
    </w:p>
    <w:p>
      <w:pPr>
        <w:pStyle w:val="BodyText"/>
        <w:rPr/>
      </w:pPr>
      <w:r>
        <w:rPr>
          <w:rFonts w:ascii="Times New Roman;serif" w:hAnsi="Times New Roman;serif"/>
          <w:color w:val="00000A"/>
          <w:sz w:val="24"/>
        </w:rPr>
        <w:t>Programs used:</w:t>
      </w:r>
      <w:r>
        <w:rPr/>
        <w:t xml:space="preserve"> Browser, </w:t>
      </w:r>
      <w:r>
        <w:rPr/>
        <w:t>graphical software, Smart Media Creator</w:t>
      </w:r>
    </w:p>
    <w:p>
      <w:pPr>
        <w:pStyle w:val="BodyText"/>
        <w:rPr/>
      </w:pPr>
      <w:r>
        <mc:AlternateContent>
          <mc:Choice Requires="wps">
            <w:drawing>
              <wp:anchor distT="0" distB="0" distL="0" distR="0" simplePos="0" relativeHeight="48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-74295</wp:posOffset>
                </wp:positionV>
                <wp:extent cx="6122035" cy="0"/>
                <wp:effectExtent l="635" t="635" r="635" b="635"/>
                <wp:wrapNone/>
                <wp:docPr id="18" name="Form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pt,-5.85pt" to="481.3pt,-5.8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April 2017</w:t>
        <w:tab/>
        <w:tab/>
        <w:tab/>
        <w:tab/>
        <w:tab/>
        <w:tab/>
        <w:tab/>
        <w:tab/>
        <w:t xml:space="preserve">       Ireland / Frankfurt am Main</w:t>
      </w:r>
    </w:p>
    <w:p>
      <w:pPr>
        <w:pStyle w:val="BodyText"/>
        <w:rPr/>
      </w:pPr>
      <w:r>
        <w:rPr>
          <w:position w:val="0"/>
          <w:sz w:val="24"/>
          <w:vertAlign w:val="baseline"/>
        </w:rPr>
        <w:t>Industry:</w:t>
      </w:r>
      <w:r>
        <w:rPr/>
        <w:t xml:space="preserve">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Translation of PR Text and Flyers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w:rPr>
          <w:rFonts w:ascii="Times New Roman;serif" w:hAnsi="Times New Roman;serif"/>
          <w:color w:val="00000A"/>
          <w:sz w:val="24"/>
        </w:rPr>
        <w:t>Programs used:</w:t>
      </w:r>
      <w:r>
        <w:rPr/>
        <w:t xml:space="preserve"> </w:t>
      </w:r>
      <w:r>
        <w:rPr/>
        <w:t>Office</w:t>
      </w:r>
      <w:r>
        <w:rPr/>
        <w:t>, Browser</w:t>
      </w:r>
    </w:p>
    <w:p>
      <w:pPr>
        <w:pStyle w:val="Normal"/>
        <w:rPr>
          <w:rFonts w:ascii="Times New Roman;serif" w:hAnsi="Times New Roman;serif"/>
          <w:color w:val="00000A"/>
          <w:sz w:val="16"/>
          <w:szCs w:val="16"/>
        </w:rPr>
      </w:pPr>
      <w:r>
        <w:rPr>
          <w:rFonts w:ascii="Times New Roman;serif" w:hAnsi="Times New Roman;serif"/>
          <w:color w:val="00000A"/>
          <w:sz w:val="16"/>
          <w:szCs w:val="16"/>
        </w:rPr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56515</wp:posOffset>
                </wp:positionV>
                <wp:extent cx="6122035" cy="0"/>
                <wp:effectExtent l="635" t="635" r="635" b="635"/>
                <wp:wrapNone/>
                <wp:docPr id="19" name="Form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pt,4.45pt" to="481.8pt,4.4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w:rPr/>
        <w:t>De</w:t>
      </w:r>
      <w:r>
        <w:rPr/>
        <w:t>c</w:t>
      </w:r>
      <w:r>
        <w:rPr/>
        <w:t>ember 2016</w:t>
        <w:tab/>
        <w:tab/>
        <w:tab/>
        <w:tab/>
        <w:tab/>
        <w:tab/>
        <w:tab/>
        <w:t xml:space="preserve">     Zirndorf / Frankfurt am Main</w:t>
      </w:r>
    </w:p>
    <w:p>
      <w:pPr>
        <w:pStyle w:val="BodyText"/>
        <w:rPr/>
      </w:pPr>
      <w:r>
        <w:rPr>
          <w:position w:val="0"/>
          <w:sz w:val="24"/>
          <w:vertAlign w:val="baseline"/>
        </w:rPr>
        <w:t>Industry:</w:t>
      </w:r>
      <w:r>
        <w:rPr/>
        <w:t xml:space="preserve">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Rework and Adjustment of a Manual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  <w:r>
        <w:rPr/>
        <w:t xml:space="preserve">, </w:t>
      </w:r>
      <w:r>
        <w:rPr/>
        <w:t>English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288290</wp:posOffset>
                </wp:positionV>
                <wp:extent cx="6122035" cy="0"/>
                <wp:effectExtent l="635" t="635" r="635" b="635"/>
                <wp:wrapNone/>
                <wp:docPr id="20" name="Form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2.7pt" to="482.4pt,22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;serif" w:hAnsi="Times New Roman;serif"/>
          <w:color w:val="00000A"/>
          <w:sz w:val="24"/>
        </w:rPr>
        <w:t>Programs used:</w:t>
      </w:r>
      <w:r>
        <w:rPr/>
        <w:t xml:space="preserve"> LaTeX </w:t>
      </w:r>
      <w:r>
        <w:rPr/>
        <w:t>e</w:t>
      </w:r>
      <w:r>
        <w:rPr/>
        <w:t>ditor</w:t>
      </w:r>
      <w:r>
        <w:rPr>
          <w:rFonts w:ascii="Times New Roman;serif" w:hAnsi="Times New Roman;serif"/>
          <w:color w:val="00000A"/>
          <w:sz w:val="24"/>
        </w:rPr>
        <w:t xml:space="preserve">, </w:t>
      </w:r>
      <w:r>
        <w:rPr>
          <w:rFonts w:ascii="Times New Roman;serif" w:hAnsi="Times New Roman;serif"/>
          <w:color w:val="00000A"/>
          <w:sz w:val="24"/>
        </w:rPr>
        <w:t>graphical software</w:t>
      </w:r>
      <w:r>
        <w:rPr>
          <w:rFonts w:ascii="Times New Roman;serif" w:hAnsi="Times New Roman;serif"/>
          <w:color w:val="00000A"/>
          <w:sz w:val="24"/>
        </w:rPr>
        <w:t>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>Git</w:t>
      </w:r>
    </w:p>
    <w:p>
      <w:pPr>
        <w:pStyle w:val="Normal"/>
        <w:rPr>
          <w:rFonts w:ascii="Times New Roman;serif" w:hAnsi="Times New Roman;serif"/>
          <w:color w:val="00000A"/>
          <w:sz w:val="16"/>
          <w:szCs w:val="16"/>
        </w:rPr>
      </w:pPr>
      <w:r>
        <w:rPr>
          <w:rFonts w:ascii="Times New Roman;serif" w:hAnsi="Times New Roman;serif"/>
          <w:color w:val="00000A"/>
          <w:sz w:val="16"/>
          <w:szCs w:val="16"/>
        </w:rPr>
      </w:r>
    </w:p>
    <w:p>
      <w:pPr>
        <w:pStyle w:val="BodyText"/>
        <w:rPr/>
      </w:pPr>
      <w:r>
        <w:rPr/>
        <w:t>De</w:t>
      </w:r>
      <w:r>
        <w:rPr/>
        <w:t>c</w:t>
      </w:r>
      <w:r>
        <w:rPr/>
        <w:t>ember 2016</w:t>
        <w:tab/>
        <w:tab/>
        <w:tab/>
        <w:tab/>
        <w:tab/>
        <w:tab/>
        <w:tab/>
        <w:t xml:space="preserve">         Irland / Frankfurt am Main</w:t>
      </w:r>
    </w:p>
    <w:p>
      <w:pPr>
        <w:pStyle w:val="BodyText"/>
        <w:rPr/>
      </w:pPr>
      <w:r>
        <w:rPr/>
        <w:t>Industry</w:t>
      </w:r>
      <w:r>
        <w:rPr/>
        <w:t xml:space="preserve">: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 xml:space="preserve">Translation of </w:t>
      </w:r>
      <w:r>
        <w:rPr/>
        <w:t xml:space="preserve">5 </w:t>
      </w:r>
      <w:r>
        <w:rPr/>
        <w:t>manuals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w:rPr>
          <w:rFonts w:ascii="Times New Roman;serif" w:hAnsi="Times New Roman;serif"/>
          <w:color w:val="00000A"/>
          <w:sz w:val="24"/>
        </w:rPr>
        <w:t>Programs used:</w:t>
      </w:r>
      <w:r>
        <w:rPr>
          <w:rFonts w:ascii="Times New Roman;serif" w:hAnsi="Times New Roman;serif"/>
          <w:color w:val="00000A"/>
          <w:sz w:val="24"/>
        </w:rPr>
        <w:t xml:space="preserve"> LaTeX </w:t>
      </w:r>
      <w:r>
        <w:rPr>
          <w:rFonts w:ascii="Times New Roman;serif" w:hAnsi="Times New Roman;serif"/>
          <w:color w:val="00000A"/>
          <w:sz w:val="24"/>
        </w:rPr>
        <w:t>e</w:t>
      </w:r>
      <w:r>
        <w:rPr>
          <w:rFonts w:ascii="Times New Roman;serif" w:hAnsi="Times New Roman;serif"/>
          <w:color w:val="00000A"/>
          <w:sz w:val="24"/>
        </w:rPr>
        <w:t xml:space="preserve">ditor, </w:t>
      </w:r>
      <w:r>
        <w:rPr>
          <w:rFonts w:ascii="Times New Roman;serif" w:hAnsi="Times New Roman;serif"/>
          <w:color w:val="00000A"/>
          <w:sz w:val="24"/>
        </w:rPr>
        <w:t>graphical software</w:t>
      </w:r>
      <w:r>
        <w:rPr>
          <w:rFonts w:ascii="Times New Roman;serif" w:hAnsi="Times New Roman;serif"/>
          <w:color w:val="00000A"/>
          <w:sz w:val="24"/>
        </w:rPr>
        <w:t>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>Git</w: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mc:AlternateContent>
          <mc:Choice Requires="wps">
            <w:drawing>
              <wp:anchor distT="0" distB="0" distL="0" distR="0" simplePos="0" relativeHeight="49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-36830</wp:posOffset>
                </wp:positionV>
                <wp:extent cx="6122035" cy="0"/>
                <wp:effectExtent l="635" t="635" r="635" b="635"/>
                <wp:wrapNone/>
                <wp:docPr id="21" name="Form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pt,-2.9pt" to="481pt,-2.9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;serif" w:hAnsi="Times New Roman;serif"/>
          <w:color w:val="00000A"/>
          <w:sz w:val="24"/>
        </w:rPr>
        <w:t>September</w:t>
      </w:r>
      <w:r>
        <w:rPr>
          <w:rFonts w:ascii="Times New Roman;serif" w:hAnsi="Times New Roman;serif"/>
          <w:color w:val="00000A"/>
          <w:sz w:val="24"/>
        </w:rPr>
        <w:t xml:space="preserve"> – </w:t>
      </w:r>
      <w:r>
        <w:rPr>
          <w:rFonts w:ascii="Times New Roman;serif" w:hAnsi="Times New Roman;serif"/>
          <w:color w:val="00000A"/>
          <w:sz w:val="24"/>
        </w:rPr>
        <w:t>October</w:t>
      </w:r>
      <w:r>
        <w:rPr>
          <w:rFonts w:ascii="Times New Roman;serif" w:hAnsi="Times New Roman;serif"/>
          <w:color w:val="00000A"/>
          <w:sz w:val="24"/>
        </w:rPr>
        <w:t xml:space="preserve"> 2016</w:t>
        <w:tab/>
        <w:tab/>
        <w:tab/>
        <w:tab/>
        <w:tab/>
        <w:tab/>
        <w:t xml:space="preserve">    </w:t>
      </w:r>
      <w:r>
        <w:rPr>
          <w:rFonts w:ascii="Times New Roman;serif" w:hAnsi="Times New Roman;serif"/>
          <w:color w:val="00000A"/>
          <w:sz w:val="24"/>
        </w:rPr>
        <w:t>Dinkelsbühl / Frankfurt/Main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Industry</w:t>
      </w:r>
      <w:r>
        <w:rPr>
          <w:rFonts w:ascii="Times New Roman;serif" w:hAnsi="Times New Roman;serif"/>
        </w:rPr>
        <w:t xml:space="preserve">: </w:t>
      </w:r>
      <w:r>
        <w:rPr>
          <w:rFonts w:ascii="Times New Roman;serif" w:hAnsi="Times New Roman;serif"/>
        </w:rPr>
        <w:t>Remote Maintenance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Proje</w:t>
      </w:r>
      <w:r>
        <w:rPr>
          <w:rFonts w:ascii="Times New Roman;serif" w:hAnsi="Times New Roman;serif"/>
        </w:rPr>
        <w:t>c</w:t>
      </w:r>
      <w:r>
        <w:rPr>
          <w:rFonts w:ascii="Times New Roman;serif" w:hAnsi="Times New Roman;serif"/>
        </w:rPr>
        <w:t>t(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</w:t>
      </w:r>
      <w:r>
        <w:rPr>
          <w:rFonts w:ascii="Times New Roman;serif" w:hAnsi="Times New Roman;serif"/>
        </w:rPr>
        <w:t>Online Help for Application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Language</w:t>
      </w:r>
      <w:r>
        <w:rPr>
          <w:rFonts w:ascii="Times New Roman;serif" w:hAnsi="Times New Roman;serif"/>
        </w:rPr>
        <w:t>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</w:t>
      </w:r>
      <w:r>
        <w:rPr>
          <w:rFonts w:ascii="Times New Roman;serif" w:hAnsi="Times New Roman;serif"/>
        </w:rPr>
        <w:t xml:space="preserve">German, </w:t>
      </w:r>
      <w:r>
        <w:rPr>
          <w:rFonts w:ascii="Times New Roman;serif" w:hAnsi="Times New Roman;serif"/>
        </w:rPr>
        <w:t>English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Operating System</w:t>
      </w:r>
      <w:r>
        <w:rPr>
          <w:rFonts w:ascii="Times New Roman;serif" w:hAnsi="Times New Roman;serif"/>
        </w:rPr>
        <w:t>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Windows, </w:t>
      </w:r>
      <w:r>
        <w:rPr>
          <w:rFonts w:ascii="Times New Roman;serif" w:hAnsi="Times New Roman;serif"/>
        </w:rPr>
        <w:t>Linux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Programs used</w:t>
      </w:r>
      <w:r>
        <w:rPr>
          <w:rFonts w:ascii="Times New Roman;serif" w:hAnsi="Times New Roman;serif"/>
        </w:rPr>
        <w:t xml:space="preserve">: Browser, </w:t>
      </w:r>
      <w:r>
        <w:rPr>
          <w:rFonts w:ascii="Times New Roman;serif" w:hAnsi="Times New Roman;serif"/>
        </w:rPr>
        <w:t>graphical software</w:t>
      </w:r>
    </w:p>
    <w:p>
      <w:pPr>
        <w:pStyle w:val="BodyText"/>
        <w:rPr>
          <w:rFonts w:ascii="Times New Roman;serif" w:hAnsi="Times New Roman;serif"/>
          <w:color w:val="00000A"/>
          <w:sz w:val="12"/>
          <w:szCs w:val="12"/>
        </w:rPr>
      </w:pPr>
      <w:r>
        <w:rPr>
          <w:rFonts w:ascii="Times New Roman;serif" w:hAnsi="Times New Roman;serif"/>
          <w:color w:val="00000A"/>
          <w:sz w:val="12"/>
          <w:szCs w:val="12"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-14605</wp:posOffset>
                </wp:positionV>
                <wp:extent cx="6122035" cy="0"/>
                <wp:effectExtent l="635" t="635" r="635" b="635"/>
                <wp:wrapNone/>
                <wp:docPr id="22" name="Form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-1.15pt" to="482.35pt,-1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w:rPr>
          <w:rFonts w:ascii="Times New Roman;serif" w:hAnsi="Times New Roman;serif"/>
          <w:color w:val="00000A"/>
          <w:sz w:val="24"/>
        </w:rPr>
        <w:t>Jul</w:t>
      </w:r>
      <w:r>
        <w:rPr>
          <w:rFonts w:ascii="Times New Roman;serif" w:hAnsi="Times New Roman;serif"/>
          <w:color w:val="00000A"/>
          <w:sz w:val="24"/>
        </w:rPr>
        <w:t>y</w:t>
      </w:r>
      <w:r>
        <w:rPr>
          <w:rFonts w:ascii="Times New Roman;serif" w:hAnsi="Times New Roman;serif"/>
          <w:color w:val="00000A"/>
          <w:sz w:val="24"/>
        </w:rPr>
        <w:t xml:space="preserve"> – August 2016</w:t>
        <w:tab/>
        <w:tab/>
        <w:tab/>
        <w:tab/>
        <w:tab/>
        <w:tab/>
        <w:t xml:space="preserve">        Wörth a.d. Donau / </w:t>
      </w:r>
      <w:r>
        <w:rPr>
          <w:rFonts w:ascii="Times New Roman;serif" w:hAnsi="Times New Roman;serif"/>
          <w:color w:val="00000A"/>
          <w:sz w:val="24"/>
        </w:rPr>
        <w:t>Frankfurt/Main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Industry</w:t>
      </w:r>
      <w:r>
        <w:rPr>
          <w:rFonts w:ascii="Times New Roman;serif" w:hAnsi="Times New Roman;serif"/>
        </w:rPr>
        <w:t>: Smart Cloud Solutions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Proje</w:t>
      </w:r>
      <w:r>
        <w:rPr>
          <w:rFonts w:ascii="Times New Roman;serif" w:hAnsi="Times New Roman;serif"/>
        </w:rPr>
        <w:t>c</w:t>
      </w:r>
      <w:r>
        <w:rPr>
          <w:rFonts w:ascii="Times New Roman;serif" w:hAnsi="Times New Roman;serif"/>
        </w:rPr>
        <w:t>t(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</w:t>
      </w:r>
      <w:r>
        <w:rPr>
          <w:rFonts w:ascii="Times New Roman;serif" w:hAnsi="Times New Roman;serif"/>
        </w:rPr>
        <w:t>Manual for device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Language</w:t>
      </w:r>
      <w:r>
        <w:rPr>
          <w:rFonts w:ascii="Times New Roman;serif" w:hAnsi="Times New Roman;serif"/>
        </w:rPr>
        <w:t>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>): English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Operating System(s):</w:t>
      </w:r>
      <w:r>
        <w:rPr>
          <w:rFonts w:ascii="Times New Roman;serif" w:hAnsi="Times New Roman;serif"/>
        </w:rPr>
        <w:t xml:space="preserve"> Windows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Programs used</w:t>
      </w:r>
      <w:r>
        <w:rPr>
          <w:rFonts w:ascii="Times New Roman;serif" w:hAnsi="Times New Roman;serif"/>
        </w:rPr>
        <w:t xml:space="preserve">: LaTeX </w:t>
      </w:r>
      <w:r>
        <w:rPr>
          <w:rFonts w:ascii="Times New Roman;serif" w:hAnsi="Times New Roman;serif"/>
        </w:rPr>
        <w:t>e</w:t>
      </w:r>
      <w:r>
        <w:rPr>
          <w:rFonts w:ascii="Times New Roman;serif" w:hAnsi="Times New Roman;serif"/>
        </w:rPr>
        <w:t xml:space="preserve">ditor, </w:t>
      </w:r>
      <w:r>
        <w:rPr>
          <w:rFonts w:ascii="Times New Roman;serif" w:hAnsi="Times New Roman;serif"/>
        </w:rPr>
        <w:t>graphical software</w:t>
      </w:r>
      <w:r>
        <w:rPr>
          <w:rFonts w:ascii="Times New Roman;serif" w:hAnsi="Times New Roman;serif"/>
        </w:rPr>
        <w:t>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/>
        </w:rPr>
        <w:t>Git</w:t>
      </w:r>
    </w:p>
    <w:p>
      <w:pPr>
        <w:pStyle w:val="BodyText"/>
        <w:rPr>
          <w:rFonts w:ascii="Times New Roman;serif" w:hAnsi="Times New Roman;serif"/>
          <w:sz w:val="16"/>
          <w:szCs w:val="16"/>
        </w:rPr>
      </w:pPr>
      <w:r>
        <w:rPr>
          <w:rFonts w:ascii="Times New Roman;serif" w:hAnsi="Times New Roman;serif"/>
          <w:sz w:val="16"/>
          <w:szCs w:val="16"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-34925</wp:posOffset>
                </wp:positionV>
                <wp:extent cx="6122035" cy="0"/>
                <wp:effectExtent l="635" t="635" r="635" b="635"/>
                <wp:wrapNone/>
                <wp:docPr id="23" name="Form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-2.75pt" to="480.5pt,-2.7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;serif" w:hAnsi="Times New Roman;serif"/>
          <w:color w:val="00000A"/>
          <w:sz w:val="24"/>
        </w:rPr>
        <w:t>September 2015 – April 2016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  <w:tab/>
        <w:tab/>
        <w:t>Ingelheim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Industry: Pharma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Project(s): Analyses, Restructuring and Re-Work of Standard Operation Procedures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Language(s): English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Operating system(s): Windows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Programs used: Office</w:t>
      </w:r>
    </w:p>
    <w:p>
      <w:pPr>
        <w:pStyle w:val="BodyTex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-41275</wp:posOffset>
                </wp:positionV>
                <wp:extent cx="6122035" cy="0"/>
                <wp:effectExtent l="635" t="635" r="635" b="635"/>
                <wp:wrapNone/>
                <wp:docPr id="24" name="Form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-3.25pt" to="481.85pt,-3.2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March 2015 </w:t>
        <w:tab/>
        <w:tab/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User manual for a new interface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Editor, graphical software, Browser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-57150</wp:posOffset>
                </wp:positionV>
                <wp:extent cx="6122670" cy="0"/>
                <wp:effectExtent l="635" t="635" r="635" b="635"/>
                <wp:wrapNone/>
                <wp:docPr id="25" name="Form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1pt,-4.5pt" to="480.95pt,-4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October – November 2014 </w:t>
        <w:tab/>
        <w:tab/>
        <w:tab/>
        <w:tab/>
        <w:tab/>
        <w:tab/>
        <w:t xml:space="preserve">           Zirndorf /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Manual for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Remote Cluster Appliance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-62865</wp:posOffset>
                </wp:positionV>
                <wp:extent cx="6122035" cy="0"/>
                <wp:effectExtent l="635" t="635" r="635" b="635"/>
                <wp:wrapNone/>
                <wp:docPr id="26" name="Form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8pt,-4.95pt" to="481.2pt,-4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– November 2014</w:t>
        <w:tab/>
        <w:tab/>
        <w:tab/>
        <w:tab/>
        <w:tab/>
        <w:tab/>
        <w:t xml:space="preserve">           Zirndorf /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Manual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f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 Hardware (Alarm modem)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-50800</wp:posOffset>
                </wp:positionV>
                <wp:extent cx="6122035" cy="0"/>
                <wp:effectExtent l="635" t="635" r="635" b="635"/>
                <wp:wrapNone/>
                <wp:docPr id="27" name="Form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6pt,-4pt" to="481.4pt,-4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2014</w:t>
        <w:tab/>
        <w:tab/>
        <w:tab/>
        <w:tab/>
        <w:tab/>
        <w:tab/>
        <w:tab/>
        <w:t xml:space="preserve">       Frankfurt/Main / Ústí nad Orlicí III.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Customisation of Manual for Remote Cluster Appliance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-45085</wp:posOffset>
                </wp:positionV>
                <wp:extent cx="6122035" cy="0"/>
                <wp:effectExtent l="635" t="635" r="635" b="635"/>
                <wp:wrapNone/>
                <wp:docPr id="28" name="Form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-3.55pt" to="481.9pt,-3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June 2014</w:t>
        <w:tab/>
        <w:tab/>
        <w:tab/>
        <w:tab/>
        <w:tab/>
        <w:tab/>
        <w:tab/>
        <w:tab/>
        <w:t xml:space="preserve">            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Finance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Documentation of new Access Control System/Editorial work on internal Wiki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Confluence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19685</wp:posOffset>
                </wp:positionV>
                <wp:extent cx="6122035" cy="0"/>
                <wp:effectExtent l="635" t="635" r="635" b="635"/>
                <wp:wrapNone/>
                <wp:docPr id="29" name="Form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1.55pt" to="482.55pt,1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2013</w:t>
        <w:tab/>
        <w:tab/>
        <w:tab/>
        <w:tab/>
        <w:tab/>
        <w:tab/>
        <w:t xml:space="preserve">       Frankfurt/Main / Ústí nad Orlicí III.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Hardware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Translation of router manual (new sections)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22860</wp:posOffset>
                </wp:positionV>
                <wp:extent cx="6123305" cy="0"/>
                <wp:effectExtent l="635" t="635" r="635" b="635"/>
                <wp:wrapNone/>
                <wp:docPr id="30" name="Form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pt,1.8pt" to="483.3pt,1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2013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2014</w:t>
        <w:tab/>
        <w:tab/>
        <w:tab/>
        <w:tab/>
        <w:tab/>
        <w:tab/>
        <w:tab/>
        <w:tab/>
        <w:t xml:space="preserve">    Langen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Avionics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System User Manuals, Tests, Testing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Office, DOORS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incl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. DXL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rogramming), Rational Publishing Engine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26035</wp:posOffset>
                </wp:positionV>
                <wp:extent cx="6122670" cy="0"/>
                <wp:effectExtent l="635" t="635" r="635" b="635"/>
                <wp:wrapNone/>
                <wp:docPr id="31" name="Form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2.05pt" to="481.95pt,2.0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2013</w:t>
        <w:tab/>
        <w:tab/>
        <w:tab/>
        <w:tab/>
        <w:tab/>
        <w:tab/>
        <w:tab/>
        <w:tab/>
        <w:t xml:space="preserve">          Bamberg / Frankfurt/Main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Customisation of Manual for Remote Cluster Appliance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-5715</wp:posOffset>
                </wp:positionV>
                <wp:extent cx="6123305" cy="0"/>
                <wp:effectExtent l="635" t="635" r="635" b="635"/>
                <wp:wrapNone/>
                <wp:docPr id="32" name="Form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-0.45pt" to="482.65pt,-0.4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– August 2013</w:t>
        <w:tab/>
        <w:tab/>
        <w:tab/>
        <w:tab/>
        <w:tab/>
        <w:tab/>
        <w:tab/>
        <w:t xml:space="preserve">           Zirndorf /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Manual for a Remote Cluster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Appliance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/ LaTeX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training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software, Browser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31750</wp:posOffset>
                </wp:positionV>
                <wp:extent cx="6123305" cy="0"/>
                <wp:effectExtent l="635" t="635" r="635" b="635"/>
                <wp:wrapNone/>
                <wp:docPr id="33" name="Form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2.5pt" to="482pt,2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2012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 2013</w:t>
        <w:tab/>
        <w:tab/>
        <w:tab/>
        <w:tab/>
        <w:tab/>
        <w:tab/>
        <w:tab/>
        <w:tab/>
        <w:tab/>
        <w:t xml:space="preserve">    Langen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Avioni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System User Manuals, Tests, Testing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Office, DOORS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incl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. DXL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rogramming), Rational Publishing Engine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34925</wp:posOffset>
                </wp:positionV>
                <wp:extent cx="6122670" cy="0"/>
                <wp:effectExtent l="635" t="635" r="635" b="635"/>
                <wp:wrapNone/>
                <wp:docPr id="34" name="Form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pt,2.75pt" to="481.35pt,2.7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2008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2009</w:t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Data encryption/security application for mobile devices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ab/>
        <w:tab/>
        <w:t xml:space="preserve">– Online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help </w:t>
        <w:tab/>
        <w:tab/>
        <w:tab/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Quality assurance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Help-Compiler, Editor, graphical software,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device emu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lator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33655</wp:posOffset>
                </wp:positionV>
                <wp:extent cx="6122670" cy="0"/>
                <wp:effectExtent l="635" t="635" r="635" b="635"/>
                <wp:wrapNone/>
                <wp:docPr id="35" name="Form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pt,2.65pt" to="481.35pt,2.6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 2008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2008</w:t>
        <w:tab/>
        <w:tab/>
        <w:tab/>
        <w:tab/>
        <w:tab/>
        <w:tab/>
        <w:tab/>
        <w:tab/>
        <w:tab/>
        <w:t xml:space="preserve"> Eschborn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Information management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Online help for idea management application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1905</wp:posOffset>
                </wp:positionV>
                <wp:extent cx="6123305" cy="0"/>
                <wp:effectExtent l="635" t="635" r="635" b="635"/>
                <wp:wrapNone/>
                <wp:docPr id="36" name="Form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0.15pt" to="482pt,0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2007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2008</w:t>
        <w:tab/>
        <w:tab/>
        <w:tab/>
        <w:tab/>
        <w:tab/>
        <w:tab/>
        <w:tab/>
        <w:t xml:space="preserve">         Schweinfurt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Network services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Manual for a navigation/online tracking device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LaTeX editor, graphical software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 xml:space="preserve">, </w:t>
      </w:r>
      <w:r>
        <w:rPr>
          <w:rFonts w:eastAsia="Mangal" w:ascii="Times New Roman" w:hAnsi="Times New Roman"/>
          <w:color w:val="000000"/>
          <w:spacing w:val="0"/>
          <w:w w:val="100"/>
          <w:sz w:val="22"/>
          <w:szCs w:val="22"/>
          <w:lang w:val="de-DE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-47625</wp:posOffset>
                </wp:positionV>
                <wp:extent cx="6123305" cy="0"/>
                <wp:effectExtent l="635" t="635" r="635" b="635"/>
                <wp:wrapNone/>
                <wp:docPr id="37" name="Form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-3.75pt" to="482.25pt,-3.7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June 2007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2012</w:t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Next Generation Network (platform for online communication)</w:t>
      </w:r>
    </w:p>
    <w:p>
      <w:pPr>
        <w:pStyle w:val="Normal"/>
        <w:numPr>
          <w:ilvl w:val="0"/>
          <w:numId w:val="6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Documentation for various server applications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and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for various applications</w:t>
      </w:r>
    </w:p>
    <w:p>
      <w:pPr>
        <w:pStyle w:val="Normal"/>
        <w:numPr>
          <w:ilvl w:val="0"/>
          <w:numId w:val="6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Various Online helps</w:t>
      </w:r>
    </w:p>
    <w:p>
      <w:pPr>
        <w:pStyle w:val="Normal"/>
        <w:numPr>
          <w:ilvl w:val="0"/>
          <w:numId w:val="6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Translation of presentations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Linux, AIX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Browser, XML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ditor, Office, graphical software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-69850</wp:posOffset>
                </wp:positionV>
                <wp:extent cx="6123305" cy="0"/>
                <wp:effectExtent l="635" t="635" r="635" b="635"/>
                <wp:wrapNone/>
                <wp:docPr id="38" name="Form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-5.5pt" to="482pt,-5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2007</w:t>
        <w:tab/>
        <w:tab/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Finance/Education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E-Learning Fit for MiFID (Commerzbank)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ditor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6985</wp:posOffset>
                </wp:positionV>
                <wp:extent cx="6123305" cy="0"/>
                <wp:effectExtent l="635" t="635" r="635" b="635"/>
                <wp:wrapNone/>
                <wp:docPr id="39" name="Form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0.55pt" to="482pt,0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 2007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June 2007 </w:t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Baby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break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4"/>
          <w:szCs w:val="16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4"/>
          <w:szCs w:val="16"/>
          <w:lang w:val="en-GB" w:eastAsia="hi-IN" w:bidi="hi-IN"/>
        </w:rPr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-71755</wp:posOffset>
                </wp:positionV>
                <wp:extent cx="6122670" cy="0"/>
                <wp:effectExtent l="635" t="635" r="635" b="635"/>
                <wp:wrapNone/>
                <wp:docPr id="40" name="Form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-5.65pt" to="482.95pt,-5.6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September 2006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2006</w:t>
        <w:tab/>
        <w:tab/>
        <w:tab/>
        <w:tab/>
        <w:tab/>
        <w:tab/>
        <w:tab/>
        <w:t xml:space="preserve">            Karlsruhe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Web Hoster / Internet Service Provider (Internal software development)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Evaluation of a new Wiki-Version and plugins for Information Retrieval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Browser, Office, TWiki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4"/>
          <w:szCs w:val="16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4"/>
          <w:szCs w:val="16"/>
          <w:lang w:val="en-GB" w:eastAsia="hi-IN" w:bidi="hi-IN"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39370</wp:posOffset>
                </wp:positionV>
                <wp:extent cx="6123305" cy="0"/>
                <wp:effectExtent l="635" t="635" r="635" b="635"/>
                <wp:wrapNone/>
                <wp:docPr id="41" name="Form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3.1pt" to="482pt,3.1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2005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September 2009</w:t>
        <w:tab/>
        <w:tab/>
        <w:tab/>
        <w:tab/>
        <w:tab/>
        <w:tab/>
        <w:tab/>
        <w:tab/>
        <w:t xml:space="preserve"> Eschborn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Computer Hardware (Manufacturer)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several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Translation and localisation of hardware documentation (E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&gt;</w:t>
      </w:r>
      <w:r>
        <w:rPr>
          <w:rFonts w:ascii="Times New Roman" w:hAnsi="Times New Roman"/>
          <w:sz w:val="24"/>
          <w:lang w:val="en-GB" w:bidi="hi-IN"/>
        </w:rPr>
        <w:t xml:space="preserve"> G/G </w:t>
      </w:r>
      <w:r>
        <w:rPr>
          <w:rFonts w:ascii="Times New Roman" w:hAnsi="Times New Roman"/>
          <w:sz w:val="24"/>
          <w:lang w:val="en-GB" w:bidi="hi-IN"/>
        </w:rPr>
        <w:t>&gt;</w:t>
      </w:r>
      <w:r>
        <w:rPr>
          <w:rFonts w:ascii="Times New Roman" w:hAnsi="Times New Roman"/>
          <w:sz w:val="24"/>
          <w:lang w:val="en-GB" w:bidi="hi-IN"/>
        </w:rPr>
        <w:t xml:space="preserve"> E)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Translation and localisation of graphical user interfaces (GUI)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Translation, localisation,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and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(re-)design of data sheets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For newly developed devices: manuals, graphical user interface, installation wizard </w:t>
      </w:r>
      <w:r>
        <w:rPr>
          <w:rFonts w:ascii="Times New Roman" w:hAnsi="Times New Roman"/>
          <w:sz w:val="24"/>
          <w:lang w:val="en-GB" w:bidi="hi-IN"/>
        </w:rPr>
        <w:t>(E / G)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Conceptual design, development and implementation of an internal product database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Office, graphical </w:t>
      </w:r>
      <w:r>
        <w:rPr>
          <w:rFonts w:eastAsia="Mangal" w:ascii="Times New Roman" w:hAnsi="Times New Roman"/>
          <w:b w:val="false"/>
          <w:bCs w:val="false"/>
          <w:color w:val="000000"/>
          <w:spacing w:val="0"/>
          <w:w w:val="100"/>
          <w:sz w:val="24"/>
          <w:szCs w:val="24"/>
          <w:lang w:val="en-GB" w:eastAsia="hi-IN" w:bidi="hi-IN"/>
        </w:rPr>
        <w:t>software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, LaTeX editor, C++ Compiler, Browser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4"/>
          <w:szCs w:val="16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4"/>
          <w:szCs w:val="16"/>
          <w:lang w:val="en-GB" w:eastAsia="hi-IN" w:bidi="hi-IN"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-48260</wp:posOffset>
                </wp:positionV>
                <wp:extent cx="6122670" cy="0"/>
                <wp:effectExtent l="635" t="635" r="635" b="635"/>
                <wp:wrapNone/>
                <wp:docPr id="42" name="Form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3.8pt" to="481.75pt,-3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2004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2005</w:t>
        <w:tab/>
        <w:tab/>
        <w:tab/>
        <w:tab/>
        <w:tab/>
        <w:tab/>
        <w:tab/>
        <w:tab/>
        <w:t xml:space="preserve"> 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Cologne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IT Service Provider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Web portal for Deutsche Post (myDPWN)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Documentation of Installation and Deployment of the Portal and its Software</w:t>
        <w:br/>
      </w:r>
      <w:r>
        <w:rPr>
          <w:rFonts w:ascii="Times New Roman" w:hAnsi="Times New Roman"/>
          <w:sz w:val="24"/>
          <w:lang w:val="en-GB" w:bidi="hi-IN"/>
        </w:rPr>
        <w:t>(server</w:t>
      </w:r>
      <w:r>
        <w:rPr>
          <w:rFonts w:ascii="Times New Roman" w:hAnsi="Times New Roman"/>
          <w:sz w:val="24"/>
          <w:lang w:val="en-GB" w:bidi="hi-IN"/>
        </w:rPr>
        <w:t>s</w:t>
      </w:r>
      <w:r>
        <w:rPr>
          <w:rFonts w:ascii="Times New Roman" w:hAnsi="Times New Roman"/>
          <w:sz w:val="24"/>
          <w:lang w:val="en-GB" w:bidi="hi-IN"/>
        </w:rPr>
        <w:t>, Web server, Database server, Database software, application server, 2 CMS)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Editorial tasks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Test of manuals for installation and deployment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Investigations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252095</wp:posOffset>
                </wp:positionV>
                <wp:extent cx="6122035" cy="0"/>
                <wp:effectExtent l="635" t="635" r="635" b="635"/>
                <wp:wrapNone/>
                <wp:docPr id="43" name="Form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9.85pt" to="481.9pt,19.8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Office, graphical software, Browser</w:t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2004</w:t>
        <w:tab/>
        <w:tab/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Standard and individual software for media research (Dataline)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First-step-guidelines for a customer in Sweden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7620</wp:posOffset>
                </wp:positionV>
                <wp:extent cx="6123305" cy="0"/>
                <wp:effectExtent l="635" t="635" r="635" b="635"/>
                <wp:wrapNone/>
                <wp:docPr id="44" name="Form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0.6pt" to="482.65pt,0.6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ul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y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2004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2005</w:t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development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</w:p>
    <w:p>
      <w:pPr>
        <w:pStyle w:val="BodyText"/>
        <w:numPr>
          <w:ilvl w:val="0"/>
          <w:numId w:val="14"/>
        </w:numPr>
        <w:rPr/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e-work of an existing Online Help into HTML standard as preparation for the next release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122670" cy="0"/>
                <wp:effectExtent l="635" t="635" r="635" b="635"/>
                <wp:wrapNone/>
                <wp:docPr id="45" name="Form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5pt,3.35pt" to="481.3pt,3.3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2003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2005</w:t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development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various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Normal"/>
        <w:numPr>
          <w:ilvl w:val="0"/>
          <w:numId w:val="9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Transform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an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ex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sting online help into html standard</w:t>
      </w:r>
    </w:p>
    <w:p>
      <w:pPr>
        <w:pStyle w:val="Normal"/>
        <w:numPr>
          <w:ilvl w:val="0"/>
          <w:numId w:val="9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Edit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orial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work on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texts and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screenshots</w:t>
      </w:r>
    </w:p>
    <w:p>
      <w:pPr>
        <w:pStyle w:val="Normal"/>
        <w:numPr>
          <w:ilvl w:val="0"/>
          <w:numId w:val="9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Creat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 new design for online help</w:t>
      </w:r>
    </w:p>
    <w:p>
      <w:pPr>
        <w:pStyle w:val="Normal"/>
        <w:numPr>
          <w:ilvl w:val="0"/>
          <w:numId w:val="9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Work in changes made since the last edition of help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26670</wp:posOffset>
                </wp:positionV>
                <wp:extent cx="6122670" cy="0"/>
                <wp:effectExtent l="635" t="635" r="635" b="635"/>
                <wp:wrapNone/>
                <wp:docPr id="46" name="Form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5pt,2.1pt" to="481.3pt,2.1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Since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November 2003 </w:t>
        <w:tab/>
        <w:tab/>
        <w:tab/>
        <w:tab/>
        <w:tab/>
        <w:tab/>
        <w:tab/>
        <w:tab/>
        <w:t xml:space="preserve">   Frankfurt/Main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Freelancer for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h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ard- and software documentation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146685</wp:posOffset>
                </wp:positionV>
                <wp:extent cx="6122670" cy="0"/>
                <wp:effectExtent l="635" t="635" r="635" b="635"/>
                <wp:wrapNone/>
                <wp:docPr id="47" name="Form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1.55pt" to="481.95pt,11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br w:type="page"/>
      </w:r>
    </w:p>
    <w:p>
      <w:pPr>
        <w:pStyle w:val="BodyText"/>
        <w:jc w:val="center"/>
        <w:rPr>
          <w:smallCaps/>
        </w:rPr>
      </w:pPr>
      <w:r>
        <w:rPr>
          <w:smallCaps/>
        </w:rPr>
        <w:t>Summary of Projects and their Duration</w:t>
      </w:r>
    </w:p>
    <w:p>
      <w:pPr>
        <w:pStyle w:val="BodyText"/>
        <w:rPr/>
      </w:pPr>
      <w:r>
        <mc:AlternateContent>
          <mc:Choice Requires="wps">
            <w:drawing>
              <wp:anchor distT="0" distB="0" distL="0" distR="0" simplePos="0" relativeHeight="6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-75565</wp:posOffset>
                </wp:positionV>
                <wp:extent cx="6122035" cy="0"/>
                <wp:effectExtent l="635" t="635" r="635" b="635"/>
                <wp:wrapNone/>
                <wp:docPr id="48" name="Form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pt,-5.95pt" to="481.8pt,-5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In this table projects are summed up per client. Ple</w:t>
      </w:r>
      <w:r>
        <w:rPr/>
        <w:t>a</w:t>
      </w:r>
      <w:r>
        <w:rPr/>
        <w:t>se note: The business connections partially lasted for several years and/or projects were processed in parallel.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3"/>
        <w:gridCol w:w="5775"/>
        <w:gridCol w:w="2840"/>
      </w:tblGrid>
      <w:tr>
        <w:trPr/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Duration</w:t>
              <w:br/>
              <w:t>(months)</w:t>
            </w:r>
          </w:p>
        </w:tc>
        <w:tc>
          <w:tcPr>
            <w:tcW w:w="5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Project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Location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60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Air Tra</w:t>
            </w:r>
            <w:r>
              <w:rPr/>
              <w:t>fi</w:t>
            </w:r>
            <w:r>
              <w:rPr/>
              <w:t xml:space="preserve">c Control System for </w:t>
            </w:r>
            <w:r>
              <w:rPr/>
              <w:t xml:space="preserve">Kazakhstan / </w:t>
            </w:r>
            <w:r>
              <w:rPr/>
              <w:t>System Tests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Langen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58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Next Generation Network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 am Main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54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hardware manufacturer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Eschborn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2</w:t>
            </w:r>
            <w:r>
              <w:rPr/>
              <w:t>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Editor Database Manual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Wiesbaden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24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software development company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2</w:t>
            </w:r>
            <w:r>
              <w:rPr/>
              <w:t>0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Editor for Database Manual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Wiesbaden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20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Air Tra</w:t>
            </w:r>
            <w:r>
              <w:rPr/>
              <w:t>fi</w:t>
            </w:r>
            <w:r>
              <w:rPr/>
              <w:t>c Control System for Canada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Langen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15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 for device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Schweinfurt/Frankfurt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</w:t>
            </w:r>
            <w:r>
              <w:rPr>
                <w:rFonts w:eastAsia="SimSun" w:cs="Mangal"/>
                <w:color w:val="00000A"/>
                <w:sz w:val="24"/>
                <w:szCs w:val="24"/>
                <w:lang w:val="de-DE" w:eastAsia="zh-CN" w:bidi="hi-IN"/>
              </w:rPr>
              <w:t>3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software development company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Zirndorf/</w:t>
            </w:r>
            <w:r>
              <w:rPr/>
              <w:t>Fürth</w:t>
            </w:r>
            <w:r>
              <w:rPr/>
              <w:t>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Editor for Database Manual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Wiesbaden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Web portal for Deutsche Post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Cologne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Analyses, Restructuring and Re-Work of Standard Operation Procedures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Ingelheim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Manuals, speci</w:t>
            </w:r>
            <w:r>
              <w:rPr/>
              <w:t>fi</w:t>
            </w:r>
            <w:r>
              <w:rPr/>
              <w:t>cations, editorial work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Münster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7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software development company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Dinkelsbühl/Frankfurt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5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various projects for a software development company 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Ir</w:t>
            </w:r>
            <w:r>
              <w:rPr/>
              <w:t>e</w:t>
            </w:r>
            <w:r>
              <w:rPr/>
              <w:t>land/Frankfurt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Evaluation of a new Wiki-Version/of plugins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Karlsruhe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Data encryption/security application for mobile devices 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3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Test conception Status / </w:t>
            </w:r>
            <w:r>
              <w:rPr/>
              <w:t>Test Execution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3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Documentation of new Access Control System / Editorial work on internal Wiki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Online help for application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Eschborn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 for device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Wörth a.d.D./Frankfurt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E-Learning Fit for MiFID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 for new interface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Customisation of Manual for RCA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Bamberg/Frankfurt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before="0" w:after="140"/>
              <w:rPr/>
            </w:pPr>
            <w:r>
              <w:rPr/>
              <w:t>Proje</w:t>
            </w:r>
            <w:r>
              <w:rPr/>
              <w:t>c</w:t>
            </w:r>
            <w:r>
              <w:rPr/>
              <w:t>t do</w:t>
            </w:r>
            <w:r>
              <w:rPr/>
              <w:t>c</w:t>
            </w:r>
            <w:r>
              <w:rPr/>
              <w:t xml:space="preserve">umentation </w:t>
            </w:r>
            <w:r>
              <w:rPr/>
              <w:t>w</w:t>
            </w:r>
            <w:r>
              <w:rPr/>
              <w:t>it</w:t>
            </w:r>
            <w:r>
              <w:rPr/>
              <w:t>h</w:t>
            </w:r>
            <w:r>
              <w:rPr/>
              <w:t xml:space="preserve"> LaTeX Editor (as </w:t>
            </w:r>
            <w:r>
              <w:rPr/>
              <w:t>instructor</w:t>
            </w:r>
            <w:r>
              <w:rPr/>
              <w:t>)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Regensburg/Frankfurt</w:t>
            </w:r>
          </w:p>
        </w:tc>
      </w:tr>
    </w:tbl>
    <w:p>
      <w:pPr>
        <w:pStyle w:val="Normal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rofessional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xperience as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mployee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16510</wp:posOffset>
                </wp:positionV>
                <wp:extent cx="6122670" cy="0"/>
                <wp:effectExtent l="635" t="635" r="635" b="635"/>
                <wp:wrapNone/>
                <wp:docPr id="49" name="Form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.3pt" to="482.55pt,1.3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 2002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2003</w:t>
        <w:tab/>
        <w:tab/>
        <w:tab/>
        <w:tab/>
        <w:tab/>
        <w:tab/>
        <w:tab/>
        <w:tab/>
        <w:t xml:space="preserve">   Frankfurt/Main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Software development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Product(s): Device drivers and application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for automatic teller machines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System and software tester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(permanent employment)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0"/>
        </w:numPr>
        <w:spacing w:lineRule="exact" w:line="283" w:before="0" w:after="57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Test system and software for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automatic teller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machines and devices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Quality assurance for software and printing matter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Improve and develop concepts for test environments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Establish and prepare test environments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(Re)write test documentation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(Re)write software documentation and online help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Work on client site for more testing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OS/2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30480</wp:posOffset>
                </wp:positionV>
                <wp:extent cx="6123305" cy="0"/>
                <wp:effectExtent l="635" t="635" r="635" b="635"/>
                <wp:wrapNone/>
                <wp:docPr id="50" name="Form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pt,2.4pt" to="481.2pt,2.4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2000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January 2002</w:t>
        <w:tab/>
        <w:tab/>
        <w:tab/>
        <w:tab/>
        <w:tab/>
        <w:tab/>
        <w:tab/>
        <w:t xml:space="preserve">         Schwalbach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Product(s): Content Management Systems (CMS)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Technical writer and quality manager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(permanent employment)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1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Write documentation (handbooks and online help) for software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Create new concepts for software documentation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Quality assurance for software and all printing matter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Internationalisation of software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Organise and supervise printing of handbooks</w:t>
      </w:r>
    </w:p>
    <w:p>
      <w:pPr>
        <w:pStyle w:val="BodyText"/>
        <w:spacing w:before="113" w:after="142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spacing w:before="113" w:after="142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ditor, Java, graphical software, Browser, </w:t>
        <w:br/>
        <w:tab/>
        <w:tab/>
        <w:t xml:space="preserve">  LaTeX editor, ColdFusion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40005</wp:posOffset>
                </wp:positionV>
                <wp:extent cx="6123305" cy="0"/>
                <wp:effectExtent l="635" t="635" r="635" b="635"/>
                <wp:wrapNone/>
                <wp:docPr id="51" name="Form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3.15pt" to="481.85pt,3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1998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2000</w:t>
        <w:tab/>
        <w:tab/>
        <w:tab/>
        <w:tab/>
        <w:tab/>
        <w:tab/>
        <w:tab/>
        <w:tab/>
        <w:t xml:space="preserve"> Eschborn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Product(s): Log file analyser for Web-, Shop- and Streaming-Servers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Quality assurance/management and documentation of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(permanent employment)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Quality assurance/management</w:t>
      </w:r>
    </w:p>
    <w:p>
      <w:pPr>
        <w:pStyle w:val="Normal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Docmentation of software (GUI, Online help, manuals)</w:t>
      </w:r>
    </w:p>
    <w:p>
      <w:pPr>
        <w:pStyle w:val="BodyText"/>
        <w:spacing w:lineRule="exact" w:line="283" w:before="0" w:after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dditional tasks: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 manager for localisation and internationalisation of software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Successfully launched a new department for localisation and internationalisation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Became head of the new department (5 persons)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Co-ordinate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translation work with in-house and external translators.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Browser, graphical software,</w:t>
        <w:br/>
        <w:tab/>
        <w:tab/>
        <w:t xml:space="preserve">  Resource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Visual Source Safe, Trados, Help Workshop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57150</wp:posOffset>
                </wp:positionV>
                <wp:extent cx="6122670" cy="0"/>
                <wp:effectExtent l="635" t="635" r="635" b="635"/>
                <wp:wrapNone/>
                <wp:docPr id="52" name="Form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4.5pt" to="482.55pt,4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June 1998</w:t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Civil service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Librarian in Information Services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(fixed-term work contract)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3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General information desk.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Information desk for literature, travel and general interest.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Information desk for law, economy and technical information.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Information investigation for customers in databases, the internet, etc.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Administrator for the internal CD-ROM information network for the whole library.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Acquisition of books and other media for general information</w:t>
      </w:r>
    </w:p>
    <w:p>
      <w:pPr>
        <w:pStyle w:val="BodyText"/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1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12065</wp:posOffset>
                </wp:positionV>
                <wp:extent cx="6122670" cy="0"/>
                <wp:effectExtent l="635" t="635" r="635" b="635"/>
                <wp:wrapNone/>
                <wp:docPr id="53" name="Form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pt,0.95pt" to="481.85pt,0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br w:type="page"/>
      </w:r>
    </w:p>
    <w:p>
      <w:pPr>
        <w:pStyle w:val="Normal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F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reelance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J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obs as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tudent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27305</wp:posOffset>
                </wp:positionV>
                <wp:extent cx="6122670" cy="0"/>
                <wp:effectExtent l="635" t="635" r="635" b="635"/>
                <wp:wrapNone/>
                <wp:docPr id="54" name="Form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2.15pt" to="481.9pt,2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 1997</w:t>
        <w:tab/>
        <w:tab/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Research assignment: Analyses of the Internet usage of the database Berufliche Bildung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139065</wp:posOffset>
                </wp:positionV>
                <wp:extent cx="6122670" cy="0"/>
                <wp:effectExtent l="635" t="635" r="635" b="635"/>
                <wp:wrapNone/>
                <wp:docPr id="55" name="Form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0.95pt" to="482.55pt,10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1996</w:t>
        <w:tab/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Contract for services: Exploration of the databases „Kurs Direkt“ and „Weiterbildungs-</w:t>
      </w:r>
      <w:r>
        <w:rPr>
          <w:rFonts w:ascii="Times New Roman" w:hAnsi="Times New Roman"/>
          <w:sz w:val="24"/>
          <w:lang w:val="en-GB" w:bidi="hi-IN"/>
        </w:rPr>
        <w:t>Informationssystem“, topic: Train the trainers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116840</wp:posOffset>
                </wp:positionV>
                <wp:extent cx="6122670" cy="0"/>
                <wp:effectExtent l="635" t="635" r="635" b="635"/>
                <wp:wrapNone/>
                <wp:docPr id="56" name="Form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9.2pt" to="482.55pt,9.2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1996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1997</w:t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Labour contract: Handbook Education, online and as printed version</w:t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Also cooperated in conception, design and development of German Educational Server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146685</wp:posOffset>
                </wp:positionV>
                <wp:extent cx="6123305" cy="0"/>
                <wp:effectExtent l="635" t="635" r="635" b="635"/>
                <wp:wrapNone/>
                <wp:docPr id="57" name="Form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1.55pt" to="481.85pt,11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 199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6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  <w:tab/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Contract for services: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User m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anual for the database Vocational Training 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ab/>
        <w:tab/>
        <w:tab/>
        <w:t xml:space="preserve">(Berufliche Bildung /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ISBN </w:t>
      </w:r>
      <w:r>
        <w:rPr>
          <w:rFonts w:ascii="Times New Roman" w:hAnsi="Times New Roman"/>
          <w:lang w:val="en-GB" w:bidi="hi-IN"/>
        </w:rPr>
        <w:t>3-7639-0714-9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154940</wp:posOffset>
                </wp:positionV>
                <wp:extent cx="6123305" cy="0"/>
                <wp:effectExtent l="635" t="635" r="635" b="635"/>
                <wp:wrapNone/>
                <wp:docPr id="58" name="Form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2.2pt" to="481.85pt,12.2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1996</w:t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Students job: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Support for 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re-arrangement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and preparation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for German Educational Server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-100965</wp:posOffset>
                </wp:positionV>
                <wp:extent cx="6123305" cy="0"/>
                <wp:effectExtent l="635" t="635" r="635" b="635"/>
                <wp:wrapNone/>
                <wp:docPr id="59" name="Form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5pt,-7.95pt" to="481.15pt,-7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1994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1995</w:t>
        <w:tab/>
        <w:tab/>
        <w:tab/>
        <w:tab/>
        <w:tab/>
        <w:tab/>
        <w:tab/>
        <w:tab/>
        <w:t xml:space="preserve">            Hannover</w:t>
      </w:r>
    </w:p>
    <w:p>
      <w:pPr>
        <w:pStyle w:val="Normal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Students job as librarian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Library of University of Applied Science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Hannover)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149860</wp:posOffset>
                </wp:positionV>
                <wp:extent cx="6123305" cy="0"/>
                <wp:effectExtent l="635" t="635" r="635" b="635"/>
                <wp:wrapNone/>
                <wp:docPr id="60" name="Form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1.8pt" to="481.85pt,11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1992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1995</w:t>
        <w:tab/>
        <w:tab/>
        <w:tab/>
        <w:tab/>
        <w:tab/>
        <w:tab/>
        <w:tab/>
        <w:tab/>
        <w:t xml:space="preserve">            Hannover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Students job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in printing department and post office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Regional library of Lower-Saxony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138430</wp:posOffset>
                </wp:positionV>
                <wp:extent cx="6122670" cy="0"/>
                <wp:effectExtent l="635" t="635" r="635" b="635"/>
                <wp:wrapNone/>
                <wp:docPr id="61" name="Form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0.9pt" to="482.55pt,10.9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spacing w:before="0" w:after="140"/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134" w:right="1134" w:gutter="0" w:header="1134" w:top="1687" w:footer="1134" w:bottom="1639"/>
      <w:pgNumType w:fmt="decimal"/>
      <w:formProt w:val="false"/>
      <w:titlePg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Times New Roman">
    <w:altName w:val="serif"/>
    <w:charset w:val="00"/>
    <w:family w:val="auto"/>
    <w:pitch w:val="default"/>
  </w:font>
  <w:font w:name="0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rPr/>
    </w:pPr>
    <w:r>
      <w:rPr>
        <w:sz w:val="16"/>
        <w:szCs w:val="16"/>
      </w:rPr>
      <w:t>Version</w:t>
    </w:r>
    <w:r>
      <w:rPr>
        <w:sz w:val="16"/>
        <w:szCs w:val="16"/>
      </w:rPr>
      <w:t xml:space="preserve">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\@"dd.MM.yy"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09.03.26</w:t>
    </w:r>
    <w:r>
      <w:rPr>
        <w:sz w:val="16"/>
        <w:szCs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rPr/>
    </w:pPr>
    <w:r>
      <w:rPr>
        <w:sz w:val="16"/>
        <w:szCs w:val="16"/>
      </w:rPr>
      <w:t>Version</w:t>
    </w:r>
    <w:r>
      <w:rPr>
        <w:sz w:val="16"/>
        <w:szCs w:val="16"/>
      </w:rPr>
      <w:t xml:space="preserve">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\@"dd.MM.yy"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09.03.26</w:t>
    </w:r>
    <w:r>
      <w:rPr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  <w:szCs w:val="20"/>
      </w:rPr>
      <w:t>Profil</w:t>
    </w:r>
    <w:r>
      <w:rPr>
        <w:sz w:val="20"/>
        <w:szCs w:val="20"/>
      </w:rPr>
      <w:t>e</w:t>
    </w:r>
    <w:r>
      <w:rPr>
        <w:sz w:val="20"/>
        <w:szCs w:val="20"/>
      </w:rPr>
      <w:t xml:space="preserve">    –     M.Kraft     –     Software-Dokumentation     -     </w:t>
    </w:r>
    <w:r>
      <w:rPr>
        <w:sz w:val="20"/>
        <w:szCs w:val="20"/>
      </w:rPr>
      <w:t xml:space="preserve">Page </w:t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15</w:t>
    </w:r>
    <w:r>
      <w:rPr>
        <w:sz w:val="20"/>
        <w:szCs w:val="20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spacing w:before="227" w:after="227"/>
      <w:ind w:hanging="0" w:left="0" w:right="0"/>
      <w:jc w:val="left"/>
      <w:rPr/>
    </w:pPr>
    <w:r>
      <w:rPr>
        <w:rFonts w:eastAsia="Mangal" w:ascii="0" w:hAnsi="0"/>
        <w:color w:val="000000"/>
        <w:spacing w:val="0"/>
        <w:w w:val="100"/>
        <w:sz w:val="28"/>
        <w:szCs w:val="28"/>
        <w:lang w:val="de-DE" w:eastAsia="hi-IN"/>
      </w:rPr>
      <w:t>Marcku</w:t>
    </w:r>
    <w:r>
      <w:rPr>
        <w:rFonts w:eastAsia="Mangal" w:ascii="0" w:hAnsi="0"/>
        <w:color w:val="000000"/>
        <w:spacing w:val="100"/>
        <w:w w:val="100"/>
        <w:sz w:val="28"/>
        <w:szCs w:val="28"/>
        <w:lang w:val="de-DE" w:eastAsia="hi-IN"/>
      </w:rPr>
      <w:t>s</w:t>
    </w:r>
    <w:r>
      <w:rPr>
        <w:rFonts w:eastAsia="Mangal" w:ascii="0" w:hAnsi="0"/>
        <w:color w:val="000000"/>
        <w:spacing w:val="0"/>
        <w:w w:val="100"/>
        <w:sz w:val="28"/>
        <w:szCs w:val="28"/>
        <w:lang w:val="de-DE" w:eastAsia="hi-IN"/>
      </w:rPr>
      <w:t>Kraft</w:t>
      <w:tab/>
      <w:tab/>
      <w:tab/>
      <w:tab/>
      <w:tab/>
      <w:tab/>
      <w:tab/>
    </w:r>
    <w:r>
      <w:rPr>
        <w:rFonts w:eastAsia="Mangal" w:ascii="0" w:hAnsi="0"/>
        <w:color w:val="000000"/>
        <w:spacing w:val="6600"/>
        <w:w w:val="100"/>
        <w:sz w:val="28"/>
        <w:szCs w:val="28"/>
        <w:lang w:val="de-DE" w:eastAsia="hi-IN"/>
      </w:rPr>
      <w:tab/>
      <w:tab/>
    </w:r>
    <w:r>
      <w:rPr>
        <w:rFonts w:eastAsia="Mangal" w:ascii="0" w:hAnsi="0"/>
        <w:color w:val="000000"/>
        <w:spacing w:val="0"/>
        <w:w w:val="100"/>
        <w:sz w:val="28"/>
        <w:szCs w:val="28"/>
        <w:lang w:val="de-DE" w:eastAsia="hi-IN"/>
      </w:rPr>
      <w:t>Proﬁl</w:t>
    </w:r>
    <w:r>
      <w:rPr>
        <w:rFonts w:eastAsia="Mangal" w:ascii="0" w:hAnsi="0"/>
        <w:color w:val="000000"/>
        <w:spacing w:val="0"/>
        <w:w w:val="100"/>
        <w:sz w:val="28"/>
        <w:szCs w:val="28"/>
        <w:lang w:val="de-DE" w:eastAsia="hi-IN"/>
      </w:rPr>
      <w:t>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false"/>
      <w:autoSpaceDE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de-DE" w:eastAsia="zh-CN" w:bidi="hi-IN"/>
    </w:rPr>
  </w:style>
  <w:style w:type="paragraph" w:styleId="Heading1">
    <w:name w:val="heading 1"/>
    <w:basedOn w:val="berschrift"/>
    <w:qFormat/>
    <w:pPr>
      <w:numPr>
        <w:ilvl w:val="0"/>
        <w:numId w:val="0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berschrift"/>
    <w:qFormat/>
    <w:pPr>
      <w:numPr>
        <w:ilvl w:val="0"/>
        <w:numId w:val="0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berschrift"/>
    <w:qFormat/>
    <w:pPr>
      <w:numPr>
        <w:ilvl w:val="0"/>
        <w:numId w:val="0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Mangal"/>
    </w:rPr>
  </w:style>
  <w:style w:type="paragraph" w:styleId="Blockzitat">
    <w:name w:val="Blockzitat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berschrift"/>
    <w:qFormat/>
    <w:pPr>
      <w:spacing w:before="60" w:after="120"/>
      <w:jc w:val="center"/>
    </w:pPr>
    <w:rPr>
      <w:sz w:val="36"/>
      <w:szCs w:val="36"/>
    </w:rPr>
  </w:style>
  <w:style w:type="paragraph" w:styleId="Kopf-Fuzeile">
    <w:name w:val="Kopf-/Fußzeil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abelleninhalt">
    <w:name w:val="Tabelleninhalt"/>
    <w:basedOn w:val="Normal"/>
    <w:qFormat/>
    <w:pPr/>
    <w:rPr/>
  </w:style>
  <w:style w:type="paragraph" w:styleId="Tabellenberschrift">
    <w:name w:val="Tabellenüberschrift"/>
    <w:basedOn w:val="Tabelleninhalt"/>
    <w:qFormat/>
    <w:pPr/>
    <w:rPr/>
  </w:style>
  <w:style w:type="paragraph" w:styleId="Rahmeninhalt">
    <w:name w:val="Rahmeninhalt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software-dokumentation.net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1079</TotalTime>
  <Application>LibreOffice/26.2.1.2$Windows_X86_64 LibreOffice_project/620$Build-2</Application>
  <AppVersion>15.0000</AppVersion>
  <Pages>15</Pages>
  <Words>2127</Words>
  <Characters>14585</Characters>
  <CharactersWithSpaces>17090</CharactersWithSpaces>
  <Paragraphs>436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2015-03-18T16:13:47Z</dcterms:created>
  <dc:creator/>
  <dc:description/>
  <dc:language>de-DE</dc:language>
  <cp:lastModifiedBy/>
  <dcterms:modified xsi:type="dcterms:W3CDTF">2026-03-09T18:07:46Z</dcterms:modified>
  <cp:revision>115</cp:revision>
  <dc:subject/>
  <dc:title/>
</cp:coreProperties>
</file>